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D81DD" w14:textId="681E0DE8" w:rsidR="003E56DE" w:rsidRPr="008003B2" w:rsidRDefault="003E56DE" w:rsidP="003E56DE">
      <w:pPr>
        <w:pStyle w:val="a7"/>
        <w:numPr>
          <w:ilvl w:val="0"/>
          <w:numId w:val="3"/>
        </w:numPr>
        <w:spacing w:after="0"/>
        <w:rPr>
          <w:rFonts w:ascii="Times New Roman" w:hAnsi="Times New Roman" w:cs="Times New Roman"/>
          <w:sz w:val="28"/>
          <w:szCs w:val="28"/>
          <w:lang w:val="kk-KZ"/>
        </w:rPr>
      </w:pPr>
      <w:bookmarkStart w:id="0" w:name="_Hlk205821557"/>
      <w:r w:rsidRPr="008003B2">
        <w:rPr>
          <w:rFonts w:ascii="Times New Roman" w:hAnsi="Times New Roman" w:cs="Times New Roman"/>
          <w:sz w:val="28"/>
          <w:szCs w:val="28"/>
          <w:lang w:val="kk-KZ"/>
        </w:rPr>
        <w:t>Дәріс  Мемлекеттік қызметтің персоналын басқарудың ғылыми негіздері</w:t>
      </w:r>
      <w:r w:rsidR="00AA6A1A">
        <w:rPr>
          <w:rFonts w:ascii="Times New Roman" w:hAnsi="Times New Roman" w:cs="Times New Roman"/>
          <w:sz w:val="28"/>
          <w:szCs w:val="28"/>
          <w:lang w:val="kk-KZ"/>
        </w:rPr>
        <w:t>-2 сағат</w:t>
      </w:r>
    </w:p>
    <w:p w14:paraId="774614F4" w14:textId="77777777" w:rsidR="001632AF" w:rsidRPr="008003B2" w:rsidRDefault="001632AF">
      <w:pPr>
        <w:rPr>
          <w:rFonts w:ascii="Times New Roman" w:hAnsi="Times New Roman" w:cs="Times New Roman"/>
          <w:sz w:val="28"/>
          <w:szCs w:val="28"/>
          <w:lang w:val="kk-KZ"/>
        </w:rPr>
      </w:pPr>
    </w:p>
    <w:p w14:paraId="00E70E06" w14:textId="32D6B49B" w:rsidR="0095109E" w:rsidRPr="008003B2" w:rsidRDefault="008003B2">
      <w:pPr>
        <w:rPr>
          <w:rFonts w:ascii="Times New Roman" w:hAnsi="Times New Roman" w:cs="Times New Roman"/>
          <w:sz w:val="28"/>
          <w:szCs w:val="28"/>
          <w:lang w:val="kk-KZ"/>
        </w:rPr>
      </w:pPr>
      <w:r w:rsidRPr="008003B2">
        <w:rPr>
          <w:rFonts w:ascii="Times New Roman" w:hAnsi="Times New Roman" w:cs="Times New Roman"/>
          <w:sz w:val="28"/>
          <w:szCs w:val="28"/>
          <w:lang w:val="kk-KZ"/>
        </w:rPr>
        <w:t>Сұрақтар:</w:t>
      </w:r>
    </w:p>
    <w:p w14:paraId="282BA61F" w14:textId="4B4F4FD3" w:rsidR="004C0392" w:rsidRPr="004C0392" w:rsidRDefault="004C0392" w:rsidP="004C0392">
      <w:pPr>
        <w:pStyle w:val="a7"/>
        <w:numPr>
          <w:ilvl w:val="0"/>
          <w:numId w:val="7"/>
        </w:numPr>
        <w:ind w:left="0" w:firstLine="0"/>
        <w:rPr>
          <w:rFonts w:ascii="Times New Roman" w:hAnsi="Times New Roman" w:cs="Times New Roman"/>
          <w:sz w:val="32"/>
          <w:szCs w:val="32"/>
          <w:lang w:val="kk-KZ"/>
        </w:rPr>
      </w:pPr>
      <w:r w:rsidRPr="004C0392">
        <w:rPr>
          <w:rFonts w:ascii="Times New Roman" w:hAnsi="Times New Roman" w:cs="Times New Roman"/>
          <w:sz w:val="32"/>
          <w:szCs w:val="32"/>
          <w:lang w:val="kk-KZ"/>
        </w:rPr>
        <w:t>Жаhандану кезеңіндегі мемлекеттік қызметтің персоналды басқарудың ғылыми негіздері</w:t>
      </w:r>
    </w:p>
    <w:p w14:paraId="2D90C59C" w14:textId="0336C33C" w:rsidR="004C0392" w:rsidRPr="004C0392" w:rsidRDefault="004C0392" w:rsidP="004C0392">
      <w:pPr>
        <w:pStyle w:val="a7"/>
        <w:numPr>
          <w:ilvl w:val="0"/>
          <w:numId w:val="7"/>
        </w:numPr>
        <w:ind w:left="0" w:firstLine="0"/>
        <w:rPr>
          <w:rFonts w:ascii="Times New Roman" w:hAnsi="Times New Roman" w:cs="Times New Roman"/>
          <w:sz w:val="32"/>
          <w:szCs w:val="32"/>
          <w:lang w:val="kk-KZ"/>
        </w:rPr>
      </w:pPr>
      <w:r w:rsidRPr="004C0392">
        <w:rPr>
          <w:rFonts w:ascii="Times New Roman" w:hAnsi="Times New Roman" w:cs="Times New Roman"/>
          <w:sz w:val="32"/>
          <w:szCs w:val="32"/>
          <w:lang w:val="kk-KZ"/>
        </w:rPr>
        <w:t>Мемлекеттік қызметтің персоналын басқару  түсінігі және функциясы мен механизмдері</w:t>
      </w:r>
    </w:p>
    <w:p w14:paraId="35B9FBB4" w14:textId="6EA6CB56" w:rsidR="008003B2" w:rsidRPr="008003B2" w:rsidRDefault="008003B2">
      <w:pPr>
        <w:rPr>
          <w:rFonts w:ascii="Times New Roman" w:hAnsi="Times New Roman" w:cs="Times New Roman"/>
          <w:sz w:val="28"/>
          <w:szCs w:val="28"/>
          <w:lang w:val="kk-KZ"/>
        </w:rPr>
      </w:pPr>
    </w:p>
    <w:p w14:paraId="1A46D9E4" w14:textId="48F90E9C" w:rsidR="008003B2" w:rsidRPr="008003B2" w:rsidRDefault="008003B2" w:rsidP="008003B2">
      <w:pPr>
        <w:spacing w:after="0"/>
        <w:rPr>
          <w:rFonts w:ascii="Times New Roman" w:hAnsi="Times New Roman" w:cs="Times New Roman"/>
          <w:sz w:val="28"/>
          <w:szCs w:val="28"/>
          <w:lang w:val="kk-KZ"/>
        </w:rPr>
      </w:pPr>
      <w:r w:rsidRPr="008003B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8003B2">
        <w:rPr>
          <w:rFonts w:ascii="Times New Roman" w:hAnsi="Times New Roman" w:cs="Times New Roman"/>
          <w:color w:val="EE0000"/>
          <w:sz w:val="28"/>
          <w:szCs w:val="28"/>
          <w:highlight w:val="yellow"/>
          <w:lang w:val="kk-KZ"/>
        </w:rPr>
        <w:t>Дәрістің мақсаты-</w:t>
      </w:r>
      <w:r w:rsidRPr="008003B2">
        <w:rPr>
          <w:rFonts w:ascii="Times New Roman" w:hAnsi="Times New Roman" w:cs="Times New Roman"/>
          <w:color w:val="EE0000"/>
          <w:sz w:val="28"/>
          <w:szCs w:val="28"/>
          <w:lang w:val="kk-KZ"/>
        </w:rPr>
        <w:t xml:space="preserve"> </w:t>
      </w:r>
      <w:r w:rsidRPr="008003B2">
        <w:rPr>
          <w:rFonts w:ascii="Times New Roman" w:hAnsi="Times New Roman" w:cs="Times New Roman"/>
          <w:sz w:val="28"/>
          <w:szCs w:val="28"/>
          <w:lang w:val="kk-KZ"/>
        </w:rPr>
        <w:t>студенттерге   мемлекеттік қызметтің персоналын басқарудың ғылыми негіздері</w:t>
      </w:r>
      <w:r>
        <w:rPr>
          <w:rFonts w:ascii="Times New Roman" w:hAnsi="Times New Roman" w:cs="Times New Roman"/>
          <w:sz w:val="28"/>
          <w:szCs w:val="28"/>
          <w:lang w:val="kk-KZ"/>
        </w:rPr>
        <w:t>н</w:t>
      </w:r>
      <w:r w:rsidRPr="008003B2">
        <w:rPr>
          <w:rFonts w:ascii="Times New Roman" w:hAnsi="Times New Roman" w:cs="Times New Roman"/>
          <w:sz w:val="28"/>
          <w:szCs w:val="28"/>
          <w:lang w:val="kk-KZ"/>
        </w:rPr>
        <w:t xml:space="preserve">  жан-жақты жүйелі  түрде түсіндіру</w:t>
      </w:r>
    </w:p>
    <w:bookmarkEnd w:id="0"/>
    <w:p w14:paraId="41F5F406" w14:textId="50B3BB4C" w:rsidR="008003B2" w:rsidRPr="008003B2" w:rsidRDefault="008003B2" w:rsidP="008003B2">
      <w:pPr>
        <w:spacing w:after="0" w:line="240" w:lineRule="auto"/>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        </w:t>
      </w:r>
      <w:r w:rsidRPr="008003B2">
        <w:rPr>
          <w:rFonts w:ascii="Times New Roman" w:hAnsi="Times New Roman" w:cs="Times New Roman"/>
          <w:b/>
          <w:bCs/>
          <w:sz w:val="28"/>
          <w:szCs w:val="28"/>
          <w:lang w:val="kk-KZ"/>
        </w:rPr>
        <w:t>Мемлекеттік органдардағы персоналды басқару</w:t>
      </w:r>
      <w:r w:rsidRPr="008003B2">
        <w:rPr>
          <w:rFonts w:ascii="Times New Roman" w:hAnsi="Times New Roman" w:cs="Times New Roman"/>
          <w:sz w:val="28"/>
          <w:szCs w:val="28"/>
          <w:lang w:val="kk-KZ"/>
        </w:rPr>
        <w:t xml:space="preserve"> тәртібі мемлекеттік органның алдында тұрған мақсаттар мен міндеттерге қол жеткізу үшін адам ресурстарын тиімді басқаруға бағытталған шаралар мен тәсілдер жиынтығы. Ол персоналды жоспарлауды, іріктеуді, оқытуды, ынталандыруды, бағалауды және дамытуды, сондай-ақ еңбек заңнамасының сақталуын қамтамасыз етуді және ұжымда қолайлы климатты құруды қамтиды.</w:t>
      </w:r>
      <w:r>
        <w:rPr>
          <w:rFonts w:ascii="Times New Roman" w:hAnsi="Times New Roman" w:cs="Times New Roman"/>
          <w:sz w:val="28"/>
          <w:szCs w:val="28"/>
          <w:lang w:val="kk-KZ"/>
        </w:rPr>
        <w:t xml:space="preserve"> Ең бастысы, </w:t>
      </w:r>
      <w:r w:rsidRPr="008003B2">
        <w:rPr>
          <w:rFonts w:ascii="Times New Roman" w:hAnsi="Times New Roman" w:cs="Times New Roman"/>
          <w:sz w:val="28"/>
          <w:szCs w:val="28"/>
          <w:lang w:val="kk-KZ"/>
        </w:rPr>
        <w:t>2025 жылы Қазақстанның мемлекеттік органдарында персоналды басқару "Қазақстан</w:t>
      </w:r>
      <w:r>
        <w:rPr>
          <w:rFonts w:ascii="Times New Roman" w:hAnsi="Times New Roman" w:cs="Times New Roman"/>
          <w:sz w:val="28"/>
          <w:szCs w:val="28"/>
          <w:lang w:val="kk-KZ"/>
        </w:rPr>
        <w:t xml:space="preserve">  </w:t>
      </w:r>
      <w:r w:rsidRPr="008003B2">
        <w:rPr>
          <w:rFonts w:ascii="Times New Roman" w:hAnsi="Times New Roman" w:cs="Times New Roman"/>
          <w:sz w:val="28"/>
          <w:szCs w:val="28"/>
          <w:lang w:val="kk-KZ"/>
        </w:rPr>
        <w:t xml:space="preserve"> Республикасының мемлекеттік қызметі туралы" заңымен реттеледі. Бұл заң Конституциямен, Еңбек кодексімен және басқа да нормативтік құқықтық актілермен қатар мемлекеттік қызметтің құқықтық негізін құрайды. Мемлекеттік органдарда персоналды басқарудың негізгі аспектілері мыналар болып табылады: мемлекеттік қызмет принциптері, лауазым санаттары, қабылдау және қызмет көрсету шарттары, сондай-ақ тәртіп пен сыбайлас жемқорлыққа қарсы іс-қимыл мәселелері.</w:t>
      </w:r>
    </w:p>
    <w:p w14:paraId="139F6093" w14:textId="463F4315" w:rsidR="008003B2" w:rsidRPr="008003B2" w:rsidRDefault="008003B2" w:rsidP="008003B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003B2">
        <w:rPr>
          <w:rFonts w:ascii="Times New Roman" w:hAnsi="Times New Roman" w:cs="Times New Roman"/>
          <w:b/>
          <w:bCs/>
          <w:sz w:val="28"/>
          <w:szCs w:val="28"/>
          <w:lang w:val="kk-KZ"/>
        </w:rPr>
        <w:t>"Персоналды басқару" пәні</w:t>
      </w:r>
      <w:r w:rsidRPr="008003B2">
        <w:rPr>
          <w:rFonts w:ascii="Times New Roman" w:hAnsi="Times New Roman" w:cs="Times New Roman"/>
          <w:sz w:val="28"/>
          <w:szCs w:val="28"/>
          <w:lang w:val="kk-KZ"/>
        </w:rPr>
        <w:t xml:space="preserve"> ұйымның мақсаттарына жету үшін персонал қызметін ұйымдастыру, жоспарлау, ынталандыру және бақылаудың теориясы мен тәжірибесін зерттейді. Ол қызметкерлерді іріктеу және бейімдеу, оқыту және дамыту, мотивация, персоналды бағалау, персоналды құжаттаманы басқару және жанжалдарды басқару сияқты аспектілердің кең ауқымын қамтиды.</w:t>
      </w:r>
    </w:p>
    <w:p w14:paraId="6448AB6F" w14:textId="26BC74C5" w:rsidR="008003B2" w:rsidRPr="008003B2" w:rsidRDefault="008003B2" w:rsidP="008003B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003B2">
        <w:rPr>
          <w:rFonts w:ascii="Times New Roman" w:hAnsi="Times New Roman" w:cs="Times New Roman"/>
          <w:b/>
          <w:bCs/>
          <w:sz w:val="28"/>
          <w:szCs w:val="28"/>
          <w:lang w:val="kk-KZ"/>
        </w:rPr>
        <w:t>Персоналды басқару</w:t>
      </w:r>
      <w:r w:rsidRPr="008003B2">
        <w:rPr>
          <w:rFonts w:ascii="Times New Roman" w:hAnsi="Times New Roman" w:cs="Times New Roman"/>
          <w:sz w:val="28"/>
          <w:szCs w:val="28"/>
          <w:lang w:val="kk-KZ"/>
        </w:rPr>
        <w:t xml:space="preserve"> - бұл ұйымның мақсаттарына жету үшін қажетті персоналды қалыптастыруға және оны ең тиімді жағдайда ұстауға бағытталған басқару қызметінің түрі.</w:t>
      </w:r>
    </w:p>
    <w:p w14:paraId="52E5BED4" w14:textId="77777777" w:rsidR="008003B2" w:rsidRPr="008003B2" w:rsidRDefault="008003B2" w:rsidP="008003B2">
      <w:pPr>
        <w:spacing w:after="0" w:line="240" w:lineRule="auto"/>
        <w:jc w:val="both"/>
        <w:rPr>
          <w:rFonts w:ascii="Times New Roman" w:hAnsi="Times New Roman" w:cs="Times New Roman"/>
          <w:kern w:val="2"/>
          <w:sz w:val="28"/>
          <w:szCs w:val="28"/>
          <w:lang w:val="kk-KZ"/>
          <w14:ligatures w14:val="standardContextual"/>
        </w:rPr>
      </w:pPr>
      <w:r w:rsidRPr="008003B2">
        <w:rPr>
          <w:rFonts w:ascii="Times New Roman" w:hAnsi="Times New Roman" w:cs="Times New Roman"/>
          <w:sz w:val="28"/>
          <w:szCs w:val="28"/>
          <w:lang w:val="kk-KZ"/>
        </w:rPr>
        <w:t>"Мемлекеттік мекемелердегі персоналды басқару" пәні:</w:t>
      </w:r>
    </w:p>
    <w:p w14:paraId="52D6AE5F" w14:textId="77777777" w:rsidR="008003B2" w:rsidRPr="008003B2" w:rsidRDefault="008003B2" w:rsidP="008003B2">
      <w:pPr>
        <w:numPr>
          <w:ilvl w:val="0"/>
          <w:numId w:val="4"/>
        </w:numPr>
        <w:spacing w:after="0" w:line="240" w:lineRule="auto"/>
        <w:ind w:left="0" w:firstLine="567"/>
        <w:contextualSpacing/>
        <w:jc w:val="both"/>
        <w:rPr>
          <w:rFonts w:ascii="Times New Roman" w:hAnsi="Times New Roman" w:cs="Times New Roman"/>
          <w:kern w:val="2"/>
          <w:sz w:val="28"/>
          <w:szCs w:val="28"/>
          <w:lang w:val="kk-KZ"/>
          <w14:ligatures w14:val="standardContextual"/>
        </w:rPr>
      </w:pPr>
      <w:r w:rsidRPr="008003B2">
        <w:rPr>
          <w:rFonts w:ascii="Times New Roman" w:hAnsi="Times New Roman" w:cs="Times New Roman"/>
          <w:kern w:val="2"/>
          <w:sz w:val="28"/>
          <w:szCs w:val="28"/>
          <w:lang w:val="kk-KZ"/>
          <w14:ligatures w14:val="standardContextual"/>
        </w:rPr>
        <w:t>ұйымдағы персоналды басқарудың тұжырымдамалық негіздерін меңгеруге ықпал ету;</w:t>
      </w:r>
    </w:p>
    <w:p w14:paraId="10EC46CF" w14:textId="77777777" w:rsidR="008003B2" w:rsidRPr="008003B2" w:rsidRDefault="008003B2" w:rsidP="008003B2">
      <w:pPr>
        <w:numPr>
          <w:ilvl w:val="0"/>
          <w:numId w:val="4"/>
        </w:numPr>
        <w:spacing w:after="0" w:line="240" w:lineRule="auto"/>
        <w:ind w:left="0" w:firstLine="567"/>
        <w:contextualSpacing/>
        <w:jc w:val="both"/>
        <w:rPr>
          <w:rFonts w:ascii="Times New Roman" w:hAnsi="Times New Roman" w:cs="Times New Roman"/>
          <w:kern w:val="2"/>
          <w:sz w:val="28"/>
          <w:szCs w:val="28"/>
          <w:lang w:val="kk-KZ"/>
          <w14:ligatures w14:val="standardContextual"/>
        </w:rPr>
      </w:pPr>
      <w:r w:rsidRPr="008003B2">
        <w:rPr>
          <w:rFonts w:ascii="Times New Roman" w:hAnsi="Times New Roman" w:cs="Times New Roman"/>
          <w:kern w:val="2"/>
          <w:sz w:val="28"/>
          <w:szCs w:val="28"/>
          <w:lang w:val="kk-KZ"/>
          <w14:ligatures w14:val="standardContextual"/>
        </w:rPr>
        <w:t xml:space="preserve"> ұйымның кадр саясаты мен мемлекеттік кадр саясатын дамытудың ерекшеліктерін анықтау;</w:t>
      </w:r>
    </w:p>
    <w:p w14:paraId="536533F0" w14:textId="77777777" w:rsidR="008003B2" w:rsidRPr="008003B2" w:rsidRDefault="008003B2" w:rsidP="008003B2">
      <w:pPr>
        <w:numPr>
          <w:ilvl w:val="0"/>
          <w:numId w:val="4"/>
        </w:numPr>
        <w:spacing w:after="0" w:line="240" w:lineRule="auto"/>
        <w:ind w:left="0" w:firstLine="567"/>
        <w:contextualSpacing/>
        <w:jc w:val="both"/>
        <w:rPr>
          <w:rFonts w:ascii="Times New Roman" w:hAnsi="Times New Roman" w:cs="Times New Roman"/>
          <w:kern w:val="2"/>
          <w:sz w:val="28"/>
          <w:szCs w:val="28"/>
          <w:lang w:val="kk-KZ"/>
          <w14:ligatures w14:val="standardContextual"/>
        </w:rPr>
      </w:pPr>
      <w:r w:rsidRPr="008003B2">
        <w:rPr>
          <w:rFonts w:ascii="Times New Roman" w:hAnsi="Times New Roman" w:cs="Times New Roman"/>
          <w:kern w:val="2"/>
          <w:sz w:val="28"/>
          <w:szCs w:val="28"/>
          <w:lang w:val="kk-KZ"/>
          <w14:ligatures w14:val="standardContextual"/>
        </w:rPr>
        <w:lastRenderedPageBreak/>
        <w:t>персоналды басқарудың негізгі функциялары, оның ішінде персоналды жоспарлау, тарту, іріктеу, жалдау, бейімдеу, бағалау және оқыту функциялары туралы заманауи түсінікті қалыптастыру;</w:t>
      </w:r>
    </w:p>
    <w:p w14:paraId="6C8655A0" w14:textId="77777777" w:rsidR="008003B2" w:rsidRPr="008003B2" w:rsidRDefault="008003B2" w:rsidP="008003B2">
      <w:pPr>
        <w:numPr>
          <w:ilvl w:val="0"/>
          <w:numId w:val="4"/>
        </w:numPr>
        <w:spacing w:after="0" w:line="240" w:lineRule="auto"/>
        <w:ind w:left="0" w:firstLine="567"/>
        <w:contextualSpacing/>
        <w:jc w:val="both"/>
        <w:rPr>
          <w:rFonts w:ascii="Times New Roman" w:hAnsi="Times New Roman" w:cs="Times New Roman"/>
          <w:kern w:val="2"/>
          <w:sz w:val="28"/>
          <w:szCs w:val="28"/>
          <w:lang w:val="kk-KZ"/>
          <w14:ligatures w14:val="standardContextual"/>
        </w:rPr>
      </w:pPr>
      <w:r w:rsidRPr="008003B2">
        <w:rPr>
          <w:rFonts w:ascii="Times New Roman" w:hAnsi="Times New Roman" w:cs="Times New Roman"/>
          <w:kern w:val="2"/>
          <w:sz w:val="28"/>
          <w:szCs w:val="28"/>
          <w:lang w:val="kk-KZ"/>
          <w14:ligatures w14:val="standardContextual"/>
        </w:rPr>
        <w:t xml:space="preserve"> Қазақстан Республикасындағы мемлекеттік қызметтің маңызды сипаттамаларын зерделеу, тұлғаның табиғатын түсіну және оның негізгі мақсаттарға қол жеткізу және өндірістік міндеттерді жүзеге асыру мақсатында ұйымның персоналын басқару процесінде уәждемелік тетіктерді пайдалануға әсерін түсіну;</w:t>
      </w:r>
    </w:p>
    <w:p w14:paraId="788FDA5A" w14:textId="77777777" w:rsidR="008003B2" w:rsidRPr="008003B2" w:rsidRDefault="008003B2" w:rsidP="008003B2">
      <w:pPr>
        <w:spacing w:after="0" w:line="240" w:lineRule="auto"/>
        <w:ind w:firstLine="567"/>
        <w:jc w:val="both"/>
        <w:rPr>
          <w:rFonts w:ascii="Times New Roman" w:hAnsi="Times New Roman" w:cs="Times New Roman"/>
          <w:kern w:val="2"/>
          <w:sz w:val="28"/>
          <w:szCs w:val="28"/>
          <w:lang w:val="kk-KZ"/>
          <w14:ligatures w14:val="standardContextual"/>
        </w:rPr>
      </w:pPr>
      <w:r w:rsidRPr="008003B2">
        <w:rPr>
          <w:rFonts w:ascii="Times New Roman" w:hAnsi="Times New Roman" w:cs="Times New Roman"/>
          <w:kern w:val="2"/>
          <w:sz w:val="28"/>
          <w:szCs w:val="28"/>
          <w:lang w:val="kk-KZ"/>
          <w14:ligatures w14:val="standardContextual"/>
        </w:rPr>
        <w:t>- жанжалды жағдайлардың алдын алу және шешудің негізгі тәсілдері мен әдістерін меңгеру;</w:t>
      </w:r>
    </w:p>
    <w:p w14:paraId="41B89905" w14:textId="77777777" w:rsidR="008003B2" w:rsidRPr="008003B2" w:rsidRDefault="008003B2" w:rsidP="008003B2">
      <w:pPr>
        <w:spacing w:after="0" w:line="240" w:lineRule="auto"/>
        <w:ind w:firstLine="567"/>
        <w:jc w:val="both"/>
        <w:rPr>
          <w:rFonts w:ascii="Times New Roman" w:hAnsi="Times New Roman" w:cs="Times New Roman"/>
          <w:kern w:val="2"/>
          <w:sz w:val="28"/>
          <w:szCs w:val="28"/>
          <w:lang w:val="kk-KZ"/>
          <w14:ligatures w14:val="standardContextual"/>
        </w:rPr>
      </w:pPr>
      <w:r w:rsidRPr="008003B2">
        <w:rPr>
          <w:rFonts w:ascii="Times New Roman" w:hAnsi="Times New Roman" w:cs="Times New Roman"/>
          <w:kern w:val="2"/>
          <w:sz w:val="28"/>
          <w:szCs w:val="28"/>
          <w:lang w:val="kk-KZ"/>
          <w14:ligatures w14:val="standardContextual"/>
        </w:rPr>
        <w:t>- коммуникацияны дамыту ерекшеліктерін зерттеу және ұйымның корпоративтік мәдениетін қалыптастыру.</w:t>
      </w:r>
    </w:p>
    <w:p w14:paraId="0E1A2E80" w14:textId="566597AD" w:rsidR="008003B2" w:rsidRPr="008003B2" w:rsidRDefault="008003B2" w:rsidP="008003B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003B2">
        <w:rPr>
          <w:rFonts w:ascii="Times New Roman" w:hAnsi="Times New Roman" w:cs="Times New Roman"/>
          <w:sz w:val="28"/>
          <w:szCs w:val="28"/>
          <w:lang w:val="kk-KZ"/>
        </w:rPr>
        <w:t>Оқу пәнін оқу процесінде студенттер персоналды басқару саласындағы заманауи білімді меңгереді, адам факторын ұйымның мүддесі үшін барынша тиімді пайдалану және дамыту мақсатында оған әсер етудің негізгі әдістерін меңгереді.</w:t>
      </w:r>
      <w:r>
        <w:rPr>
          <w:rFonts w:ascii="Times New Roman" w:hAnsi="Times New Roman" w:cs="Times New Roman"/>
          <w:sz w:val="28"/>
          <w:szCs w:val="28"/>
          <w:lang w:val="kk-KZ"/>
        </w:rPr>
        <w:t xml:space="preserve"> </w:t>
      </w:r>
      <w:r w:rsidRPr="008003B2">
        <w:rPr>
          <w:rFonts w:ascii="Times New Roman" w:hAnsi="Times New Roman" w:cs="Times New Roman"/>
          <w:sz w:val="28"/>
          <w:szCs w:val="28"/>
          <w:lang w:val="kk-KZ"/>
        </w:rPr>
        <w:t>Бұл оқу пәні мемлекеттік органдардағы персоналды басқару процесінің мәні мен сипаттамалары туралы түсінікті қалыптастыратын университеттік білімнің бір бөлігі болып табылады.</w:t>
      </w:r>
    </w:p>
    <w:p w14:paraId="1D769368" w14:textId="54E6A03E" w:rsidR="008003B2" w:rsidRPr="008003B2" w:rsidRDefault="008003B2" w:rsidP="008003B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003B2">
        <w:rPr>
          <w:rFonts w:ascii="Times New Roman" w:hAnsi="Times New Roman" w:cs="Times New Roman"/>
          <w:b/>
          <w:bCs/>
          <w:sz w:val="28"/>
          <w:szCs w:val="28"/>
          <w:lang w:val="kk-KZ"/>
        </w:rPr>
        <w:t>Оқу пәнін оқытудың мақсаты</w:t>
      </w:r>
      <w:r w:rsidRPr="008003B2">
        <w:rPr>
          <w:rFonts w:ascii="Times New Roman" w:hAnsi="Times New Roman" w:cs="Times New Roman"/>
          <w:sz w:val="28"/>
          <w:szCs w:val="28"/>
          <w:lang w:val="kk-KZ"/>
        </w:rPr>
        <w:t xml:space="preserve"> – студенттердің мемлекеттік органдардағы персоналды басқару саласындағы заманауи іргелі білімдерін, әдістемелік және теориялық тұжырымдамаларын дамыту. Персоналды басқарудың негізгі функциялары туралы, қызметкерлердің мінез-құлқын реттеудегі әртүрлі мотивациялық факторлардың рөлі мен маңызы, ұйымдағы адам ресурстарына әсер етудің заманауи әдістері мен технологияларын қолдану мүмкіндіктері</w:t>
      </w:r>
    </w:p>
    <w:p w14:paraId="04E436D6" w14:textId="7A808654" w:rsidR="008003B2" w:rsidRPr="008003B2" w:rsidRDefault="008003B2" w:rsidP="008003B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003B2">
        <w:rPr>
          <w:rFonts w:ascii="Times New Roman" w:hAnsi="Times New Roman" w:cs="Times New Roman"/>
          <w:sz w:val="28"/>
          <w:szCs w:val="28"/>
          <w:lang w:val="kk-KZ"/>
        </w:rPr>
        <w:t>Оқу</w:t>
      </w:r>
      <w:r>
        <w:rPr>
          <w:rFonts w:ascii="Times New Roman" w:hAnsi="Times New Roman" w:cs="Times New Roman"/>
          <w:sz w:val="28"/>
          <w:szCs w:val="28"/>
          <w:lang w:val="kk-KZ"/>
        </w:rPr>
        <w:t xml:space="preserve">   </w:t>
      </w:r>
      <w:r w:rsidRPr="008003B2">
        <w:rPr>
          <w:rFonts w:ascii="Times New Roman" w:hAnsi="Times New Roman" w:cs="Times New Roman"/>
          <w:sz w:val="28"/>
          <w:szCs w:val="28"/>
          <w:lang w:val="kk-KZ"/>
        </w:rPr>
        <w:t xml:space="preserve"> пәнінің пәні мемлекеттік органдардағы персоналды басқарудың теориялық және әдістемелік ережелерінің жиынтығы, ұйымның персоналына басқарушылық ықпал ету принциптерінің, әдістері мен құралдарының жиынтығы, адам ресурстарын өндірістік процестің мақсаттары мен міндеттеріне сәйкестендіру мақсатында ұйымның кадр қызметі орындайтын функциялар жиынтығы</w:t>
      </w:r>
    </w:p>
    <w:p w14:paraId="4218671D" w14:textId="1F52E21A" w:rsidR="008003B2" w:rsidRPr="008003B2" w:rsidRDefault="008003B2" w:rsidP="008003B2">
      <w:pPr>
        <w:spacing w:after="0" w:line="240" w:lineRule="auto"/>
        <w:contextualSpacing/>
        <w:jc w:val="both"/>
        <w:rPr>
          <w:rFonts w:ascii="Times New Roman" w:hAnsi="Times New Roman" w:cs="Times New Roman"/>
          <w:kern w:val="2"/>
          <w:sz w:val="28"/>
          <w:szCs w:val="28"/>
          <w:lang w:val="kk-KZ"/>
          <w14:ligatures w14:val="standardContextual"/>
        </w:rPr>
      </w:pPr>
      <w:r>
        <w:rPr>
          <w:rFonts w:ascii="Times New Roman" w:hAnsi="Times New Roman" w:cs="Times New Roman"/>
          <w:b/>
          <w:bCs/>
          <w:sz w:val="28"/>
          <w:szCs w:val="28"/>
          <w:lang w:val="kk-KZ"/>
        </w:rPr>
        <w:t xml:space="preserve">           </w:t>
      </w:r>
      <w:proofErr w:type="spellStart"/>
      <w:r w:rsidRPr="008003B2">
        <w:rPr>
          <w:rFonts w:ascii="Times New Roman" w:hAnsi="Times New Roman" w:cs="Times New Roman"/>
          <w:b/>
          <w:bCs/>
          <w:sz w:val="28"/>
          <w:szCs w:val="28"/>
        </w:rPr>
        <w:t>Оқу</w:t>
      </w:r>
      <w:proofErr w:type="spellEnd"/>
      <w:r w:rsidRPr="008003B2">
        <w:rPr>
          <w:rFonts w:ascii="Times New Roman" w:hAnsi="Times New Roman" w:cs="Times New Roman"/>
          <w:b/>
          <w:bCs/>
          <w:sz w:val="28"/>
          <w:szCs w:val="28"/>
        </w:rPr>
        <w:t xml:space="preserve"> </w:t>
      </w:r>
      <w:proofErr w:type="spellStart"/>
      <w:r w:rsidRPr="008003B2">
        <w:rPr>
          <w:rFonts w:ascii="Times New Roman" w:hAnsi="Times New Roman" w:cs="Times New Roman"/>
          <w:b/>
          <w:bCs/>
          <w:sz w:val="28"/>
          <w:szCs w:val="28"/>
        </w:rPr>
        <w:t>пәнін</w:t>
      </w:r>
      <w:proofErr w:type="spellEnd"/>
      <w:r w:rsidRPr="008003B2">
        <w:rPr>
          <w:rFonts w:ascii="Times New Roman" w:hAnsi="Times New Roman" w:cs="Times New Roman"/>
          <w:b/>
          <w:bCs/>
          <w:sz w:val="28"/>
          <w:szCs w:val="28"/>
        </w:rPr>
        <w:t xml:space="preserve"> </w:t>
      </w:r>
      <w:proofErr w:type="spellStart"/>
      <w:r w:rsidRPr="008003B2">
        <w:rPr>
          <w:rFonts w:ascii="Times New Roman" w:hAnsi="Times New Roman" w:cs="Times New Roman"/>
          <w:b/>
          <w:bCs/>
          <w:sz w:val="28"/>
          <w:szCs w:val="28"/>
        </w:rPr>
        <w:t>оқудың</w:t>
      </w:r>
      <w:proofErr w:type="spellEnd"/>
      <w:r w:rsidRPr="008003B2">
        <w:rPr>
          <w:rFonts w:ascii="Times New Roman" w:hAnsi="Times New Roman" w:cs="Times New Roman"/>
          <w:b/>
          <w:bCs/>
          <w:sz w:val="28"/>
          <w:szCs w:val="28"/>
        </w:rPr>
        <w:t xml:space="preserve"> </w:t>
      </w:r>
      <w:proofErr w:type="spellStart"/>
      <w:r w:rsidRPr="008003B2">
        <w:rPr>
          <w:rFonts w:ascii="Times New Roman" w:hAnsi="Times New Roman" w:cs="Times New Roman"/>
          <w:b/>
          <w:bCs/>
          <w:sz w:val="28"/>
          <w:szCs w:val="28"/>
        </w:rPr>
        <w:t>міндеттері</w:t>
      </w:r>
      <w:proofErr w:type="spellEnd"/>
      <w:r w:rsidRPr="008003B2">
        <w:rPr>
          <w:rFonts w:ascii="Times New Roman" w:hAnsi="Times New Roman" w:cs="Times New Roman"/>
          <w:sz w:val="28"/>
          <w:szCs w:val="28"/>
        </w:rPr>
        <w:t>:</w:t>
      </w:r>
    </w:p>
    <w:p w14:paraId="3D38A64B" w14:textId="77777777" w:rsidR="008003B2" w:rsidRPr="008003B2" w:rsidRDefault="008003B2" w:rsidP="008003B2">
      <w:pPr>
        <w:numPr>
          <w:ilvl w:val="0"/>
          <w:numId w:val="4"/>
        </w:numPr>
        <w:spacing w:after="0" w:line="240" w:lineRule="auto"/>
        <w:ind w:left="0" w:firstLine="567"/>
        <w:contextualSpacing/>
        <w:jc w:val="both"/>
        <w:rPr>
          <w:rFonts w:ascii="Times New Roman" w:hAnsi="Times New Roman" w:cs="Times New Roman"/>
          <w:kern w:val="2"/>
          <w:sz w:val="28"/>
          <w:szCs w:val="28"/>
          <w:lang w:val="kk-KZ"/>
          <w14:ligatures w14:val="standardContextual"/>
        </w:rPr>
      </w:pPr>
      <w:r w:rsidRPr="008003B2">
        <w:rPr>
          <w:rFonts w:ascii="Times New Roman" w:hAnsi="Times New Roman" w:cs="Times New Roman"/>
          <w:kern w:val="2"/>
          <w:sz w:val="28"/>
          <w:szCs w:val="28"/>
          <w:lang w:val="kk-KZ"/>
          <w14:ligatures w14:val="standardContextual"/>
        </w:rPr>
        <w:t>ұйымдағы персоналды басқару процесінің мазмұны мен ұйымдастырылуы туралы, мемлекеттік органдар мен коммерциялық ұйымдардың ерекшеліктерін ескере отырып, еңбек ұжымындағы қызметкерлердің мінез-құлқына басқарушылық ықпал ету ерекшеліктері туралы теориялық білім алу;</w:t>
      </w:r>
    </w:p>
    <w:p w14:paraId="41504E28" w14:textId="77777777" w:rsidR="008003B2" w:rsidRPr="008003B2" w:rsidRDefault="008003B2" w:rsidP="008003B2">
      <w:pPr>
        <w:numPr>
          <w:ilvl w:val="0"/>
          <w:numId w:val="4"/>
        </w:numPr>
        <w:spacing w:after="0" w:line="240" w:lineRule="auto"/>
        <w:ind w:left="0" w:firstLine="567"/>
        <w:contextualSpacing/>
        <w:jc w:val="both"/>
        <w:rPr>
          <w:rFonts w:ascii="Times New Roman" w:hAnsi="Times New Roman" w:cs="Times New Roman"/>
          <w:kern w:val="2"/>
          <w:sz w:val="28"/>
          <w:szCs w:val="28"/>
          <w:lang w:val="kk-KZ"/>
          <w14:ligatures w14:val="standardContextual"/>
        </w:rPr>
      </w:pPr>
      <w:r w:rsidRPr="008003B2">
        <w:rPr>
          <w:rFonts w:ascii="Times New Roman" w:hAnsi="Times New Roman" w:cs="Times New Roman"/>
          <w:kern w:val="2"/>
          <w:sz w:val="28"/>
          <w:szCs w:val="28"/>
          <w:lang w:val="kk-KZ"/>
          <w14:ligatures w14:val="standardContextual"/>
        </w:rPr>
        <w:t>кадрлық ақпаратпен жұмыс істеуде практикалық дағдыларды меңгеру, персоналды басқарудың ерекшеліктерін және басшының персоналмен жұмыс істеу әдістерін зерделеу;</w:t>
      </w:r>
    </w:p>
    <w:p w14:paraId="40D3363D" w14:textId="77777777" w:rsidR="008003B2" w:rsidRPr="008003B2" w:rsidRDefault="008003B2" w:rsidP="008003B2">
      <w:pPr>
        <w:numPr>
          <w:ilvl w:val="0"/>
          <w:numId w:val="4"/>
        </w:numPr>
        <w:spacing w:after="0" w:line="240" w:lineRule="auto"/>
        <w:ind w:left="0" w:firstLine="567"/>
        <w:contextualSpacing/>
        <w:jc w:val="both"/>
        <w:rPr>
          <w:rFonts w:ascii="Times New Roman" w:hAnsi="Times New Roman" w:cs="Times New Roman"/>
          <w:kern w:val="2"/>
          <w:sz w:val="28"/>
          <w:szCs w:val="28"/>
          <w:lang w:val="kk-KZ"/>
          <w14:ligatures w14:val="standardContextual"/>
        </w:rPr>
      </w:pPr>
      <w:r w:rsidRPr="008003B2">
        <w:rPr>
          <w:rFonts w:ascii="Times New Roman" w:hAnsi="Times New Roman" w:cs="Times New Roman"/>
          <w:kern w:val="2"/>
          <w:sz w:val="28"/>
          <w:szCs w:val="28"/>
          <w:lang w:val="kk-KZ"/>
          <w14:ligatures w14:val="standardContextual"/>
        </w:rPr>
        <w:t xml:space="preserve"> жеке мансаптық жоспарлау дағдыларын меңгеру және қызметкердің іс-әрекетінің тұжырымдамасын әзірлеу;</w:t>
      </w:r>
    </w:p>
    <w:p w14:paraId="01D4969C" w14:textId="77777777" w:rsidR="008003B2" w:rsidRPr="008003B2" w:rsidRDefault="008003B2" w:rsidP="008003B2">
      <w:pPr>
        <w:numPr>
          <w:ilvl w:val="0"/>
          <w:numId w:val="4"/>
        </w:numPr>
        <w:spacing w:after="0" w:line="240" w:lineRule="auto"/>
        <w:ind w:left="0" w:firstLine="567"/>
        <w:contextualSpacing/>
        <w:jc w:val="both"/>
        <w:rPr>
          <w:rFonts w:ascii="Times New Roman" w:hAnsi="Times New Roman" w:cs="Times New Roman"/>
          <w:kern w:val="2"/>
          <w:sz w:val="28"/>
          <w:szCs w:val="28"/>
          <w:lang w:val="kk-KZ"/>
          <w14:ligatures w14:val="standardContextual"/>
        </w:rPr>
      </w:pPr>
      <w:r w:rsidRPr="008003B2">
        <w:rPr>
          <w:rFonts w:ascii="Times New Roman" w:hAnsi="Times New Roman" w:cs="Times New Roman"/>
          <w:kern w:val="2"/>
          <w:sz w:val="28"/>
          <w:szCs w:val="28"/>
          <w:lang w:val="kk-KZ"/>
          <w14:ligatures w14:val="standardContextual"/>
        </w:rPr>
        <w:t xml:space="preserve">персоналды бағалау әдістерінің жүйесін және персоналды басқару функцияларының жүйесін, сондай-ақ ұйымдық басшылықтың </w:t>
      </w:r>
      <w:r w:rsidRPr="008003B2">
        <w:rPr>
          <w:rFonts w:ascii="Times New Roman" w:hAnsi="Times New Roman" w:cs="Times New Roman"/>
          <w:kern w:val="2"/>
          <w:sz w:val="28"/>
          <w:szCs w:val="28"/>
          <w:lang w:val="kk-KZ"/>
          <w14:ligatures w14:val="standardContextual"/>
        </w:rPr>
        <w:lastRenderedPageBreak/>
        <w:t>технологияларын және өндірістік жағдайларға байланысты басқарудың ұтымды стильдерін таңдауды меңгеру;</w:t>
      </w:r>
    </w:p>
    <w:p w14:paraId="53A286FC" w14:textId="77777777" w:rsidR="008003B2" w:rsidRPr="008003B2" w:rsidRDefault="008003B2" w:rsidP="008003B2">
      <w:pPr>
        <w:numPr>
          <w:ilvl w:val="0"/>
          <w:numId w:val="4"/>
        </w:numPr>
        <w:spacing w:after="0" w:line="240" w:lineRule="auto"/>
        <w:ind w:left="0" w:firstLine="567"/>
        <w:contextualSpacing/>
        <w:jc w:val="both"/>
        <w:rPr>
          <w:rFonts w:ascii="Times New Roman" w:hAnsi="Times New Roman" w:cs="Times New Roman"/>
          <w:kern w:val="2"/>
          <w:sz w:val="28"/>
          <w:szCs w:val="28"/>
          <w:lang w:val="kk-KZ"/>
          <w14:ligatures w14:val="standardContextual"/>
        </w:rPr>
      </w:pPr>
      <w:r w:rsidRPr="008003B2">
        <w:rPr>
          <w:rFonts w:ascii="Times New Roman" w:hAnsi="Times New Roman" w:cs="Times New Roman"/>
          <w:kern w:val="2"/>
          <w:sz w:val="28"/>
          <w:szCs w:val="28"/>
          <w:lang w:val="kk-KZ"/>
          <w14:ligatures w14:val="standardContextual"/>
        </w:rPr>
        <w:t xml:space="preserve"> - персоналды басқару бойынша оқытуды үздіксіз дербес жалғастыру қажеттілігін қалыптастыру;</w:t>
      </w:r>
    </w:p>
    <w:p w14:paraId="1D2140C0" w14:textId="77777777" w:rsidR="008003B2" w:rsidRPr="008003B2" w:rsidRDefault="008003B2" w:rsidP="008003B2">
      <w:pPr>
        <w:numPr>
          <w:ilvl w:val="0"/>
          <w:numId w:val="4"/>
        </w:numPr>
        <w:spacing w:after="0" w:line="240" w:lineRule="auto"/>
        <w:ind w:left="0" w:firstLine="567"/>
        <w:contextualSpacing/>
        <w:jc w:val="both"/>
        <w:rPr>
          <w:rFonts w:ascii="Times New Roman" w:hAnsi="Times New Roman" w:cs="Times New Roman"/>
          <w:kern w:val="2"/>
          <w:sz w:val="28"/>
          <w:szCs w:val="28"/>
          <w:lang w:val="kk-KZ"/>
          <w14:ligatures w14:val="standardContextual"/>
        </w:rPr>
      </w:pPr>
      <w:r w:rsidRPr="008003B2">
        <w:rPr>
          <w:rFonts w:ascii="Times New Roman" w:hAnsi="Times New Roman" w:cs="Times New Roman"/>
          <w:kern w:val="2"/>
          <w:sz w:val="28"/>
          <w:szCs w:val="28"/>
          <w:lang w:val="kk-KZ"/>
          <w14:ligatures w14:val="standardContextual"/>
        </w:rPr>
        <w:t>ұйымдастырушылық жағдайларды өз бетінше шешу үшін практикалық дағдыларды меңгеру;</w:t>
      </w:r>
    </w:p>
    <w:p w14:paraId="1FBDD002" w14:textId="77777777" w:rsidR="008003B2" w:rsidRPr="008003B2" w:rsidRDefault="008003B2" w:rsidP="008003B2">
      <w:pPr>
        <w:spacing w:after="0" w:line="240" w:lineRule="auto"/>
        <w:ind w:firstLine="567"/>
        <w:jc w:val="both"/>
        <w:rPr>
          <w:rFonts w:ascii="Times New Roman" w:hAnsi="Times New Roman" w:cs="Times New Roman"/>
          <w:kern w:val="2"/>
          <w:sz w:val="28"/>
          <w:szCs w:val="28"/>
          <w:lang w:val="kk-KZ"/>
          <w14:ligatures w14:val="standardContextual"/>
        </w:rPr>
      </w:pPr>
      <w:r w:rsidRPr="008003B2">
        <w:rPr>
          <w:rFonts w:ascii="Times New Roman" w:hAnsi="Times New Roman" w:cs="Times New Roman"/>
          <w:kern w:val="2"/>
          <w:sz w:val="28"/>
          <w:szCs w:val="28"/>
          <w:lang w:val="kk-KZ"/>
          <w14:ligatures w14:val="standardContextual"/>
        </w:rPr>
        <w:t>- экономикалық тұрақтылық жағдайында да, дағдарыс пен бүкіл экономикалық жүйенің және ұйымның өзін өзгерту жағдайында да ұйымның адам ресурстарын басқарудың практикалық дағдыларын меңгеру.</w:t>
      </w:r>
    </w:p>
    <w:p w14:paraId="4FE1906D" w14:textId="77777777" w:rsidR="008003B2" w:rsidRPr="008003B2" w:rsidRDefault="008003B2" w:rsidP="008003B2">
      <w:pPr>
        <w:spacing w:after="0" w:line="240" w:lineRule="auto"/>
        <w:jc w:val="both"/>
        <w:rPr>
          <w:rFonts w:ascii="Times New Roman" w:hAnsi="Times New Roman" w:cs="Times New Roman"/>
          <w:kern w:val="2"/>
          <w:sz w:val="28"/>
          <w:szCs w:val="28"/>
          <w:lang w:val="kk-KZ"/>
          <w14:ligatures w14:val="standardContextual"/>
        </w:rPr>
      </w:pPr>
    </w:p>
    <w:p w14:paraId="1B6E8C2D" w14:textId="430062FF" w:rsidR="008003B2" w:rsidRPr="008003B2" w:rsidRDefault="008003B2" w:rsidP="008003B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003B2">
        <w:rPr>
          <w:rFonts w:ascii="Times New Roman" w:hAnsi="Times New Roman" w:cs="Times New Roman"/>
          <w:sz w:val="28"/>
          <w:szCs w:val="28"/>
          <w:highlight w:val="green"/>
          <w:lang w:val="kk-KZ"/>
        </w:rPr>
        <w:t>Оқу пәнін оқу нәтижесінде студенттер білуі тиіс:</w:t>
      </w:r>
    </w:p>
    <w:p w14:paraId="529A06B8" w14:textId="77777777" w:rsidR="008003B2" w:rsidRDefault="008003B2" w:rsidP="008003B2">
      <w:pPr>
        <w:spacing w:after="0" w:line="240" w:lineRule="auto"/>
        <w:jc w:val="both"/>
        <w:rPr>
          <w:rFonts w:ascii="Times New Roman" w:hAnsi="Times New Roman" w:cs="Times New Roman"/>
          <w:b/>
          <w:bCs/>
          <w:sz w:val="28"/>
          <w:szCs w:val="28"/>
          <w:lang w:val="kk-KZ"/>
        </w:rPr>
      </w:pPr>
      <w:proofErr w:type="spellStart"/>
      <w:r w:rsidRPr="008003B2">
        <w:rPr>
          <w:rFonts w:ascii="Times New Roman" w:hAnsi="Times New Roman" w:cs="Times New Roman"/>
          <w:b/>
          <w:bCs/>
          <w:sz w:val="28"/>
          <w:szCs w:val="28"/>
          <w:highlight w:val="yellow"/>
        </w:rPr>
        <w:t>білу</w:t>
      </w:r>
      <w:proofErr w:type="spellEnd"/>
      <w:r w:rsidRPr="008003B2">
        <w:rPr>
          <w:rFonts w:ascii="Times New Roman" w:hAnsi="Times New Roman" w:cs="Times New Roman"/>
          <w:b/>
          <w:bCs/>
          <w:sz w:val="28"/>
          <w:szCs w:val="28"/>
          <w:highlight w:val="yellow"/>
        </w:rPr>
        <w:t>-</w:t>
      </w:r>
      <w:r w:rsidRPr="008003B2">
        <w:rPr>
          <w:rFonts w:ascii="Times New Roman" w:hAnsi="Times New Roman" w:cs="Times New Roman"/>
          <w:b/>
          <w:bCs/>
          <w:sz w:val="28"/>
          <w:szCs w:val="28"/>
        </w:rPr>
        <w:t xml:space="preserve"> </w:t>
      </w:r>
    </w:p>
    <w:p w14:paraId="7B04675F" w14:textId="3A870260" w:rsidR="008003B2" w:rsidRPr="008003B2" w:rsidRDefault="008003B2" w:rsidP="008003B2">
      <w:pPr>
        <w:pStyle w:val="a7"/>
        <w:numPr>
          <w:ilvl w:val="0"/>
          <w:numId w:val="4"/>
        </w:numPr>
        <w:spacing w:after="0" w:line="240" w:lineRule="auto"/>
        <w:ind w:left="0" w:firstLine="567"/>
        <w:jc w:val="both"/>
        <w:rPr>
          <w:rFonts w:ascii="Times New Roman" w:hAnsi="Times New Roman" w:cs="Times New Roman"/>
          <w:sz w:val="28"/>
          <w:szCs w:val="28"/>
        </w:rPr>
      </w:pPr>
      <w:proofErr w:type="spellStart"/>
      <w:r w:rsidRPr="008003B2">
        <w:rPr>
          <w:rFonts w:ascii="Times New Roman" w:hAnsi="Times New Roman" w:cs="Times New Roman"/>
          <w:sz w:val="28"/>
          <w:szCs w:val="28"/>
        </w:rPr>
        <w:t>персоналды</w:t>
      </w:r>
      <w:proofErr w:type="spellEnd"/>
      <w:r w:rsidRPr="008003B2">
        <w:rPr>
          <w:rFonts w:ascii="Times New Roman" w:hAnsi="Times New Roman" w:cs="Times New Roman"/>
          <w:sz w:val="28"/>
          <w:szCs w:val="28"/>
        </w:rPr>
        <w:t xml:space="preserve"> </w:t>
      </w:r>
      <w:proofErr w:type="spellStart"/>
      <w:r w:rsidRPr="008003B2">
        <w:rPr>
          <w:rFonts w:ascii="Times New Roman" w:hAnsi="Times New Roman" w:cs="Times New Roman"/>
          <w:sz w:val="28"/>
          <w:szCs w:val="28"/>
        </w:rPr>
        <w:t>басқару</w:t>
      </w:r>
      <w:proofErr w:type="spellEnd"/>
      <w:r w:rsidRPr="008003B2">
        <w:rPr>
          <w:rFonts w:ascii="Times New Roman" w:hAnsi="Times New Roman" w:cs="Times New Roman"/>
          <w:sz w:val="28"/>
          <w:szCs w:val="28"/>
        </w:rPr>
        <w:t xml:space="preserve"> </w:t>
      </w:r>
      <w:proofErr w:type="spellStart"/>
      <w:r w:rsidRPr="008003B2">
        <w:rPr>
          <w:rFonts w:ascii="Times New Roman" w:hAnsi="Times New Roman" w:cs="Times New Roman"/>
          <w:sz w:val="28"/>
          <w:szCs w:val="28"/>
        </w:rPr>
        <w:t>функциялары</w:t>
      </w:r>
      <w:proofErr w:type="spellEnd"/>
      <w:r w:rsidRPr="008003B2">
        <w:rPr>
          <w:rFonts w:ascii="Times New Roman" w:hAnsi="Times New Roman" w:cs="Times New Roman"/>
          <w:sz w:val="28"/>
          <w:szCs w:val="28"/>
        </w:rPr>
        <w:t xml:space="preserve">; </w:t>
      </w:r>
      <w:proofErr w:type="spellStart"/>
      <w:r w:rsidRPr="008003B2">
        <w:rPr>
          <w:rFonts w:ascii="Times New Roman" w:hAnsi="Times New Roman" w:cs="Times New Roman"/>
          <w:sz w:val="28"/>
          <w:szCs w:val="28"/>
        </w:rPr>
        <w:t>персоналды</w:t>
      </w:r>
      <w:proofErr w:type="spellEnd"/>
      <w:r w:rsidRPr="008003B2">
        <w:rPr>
          <w:rFonts w:ascii="Times New Roman" w:hAnsi="Times New Roman" w:cs="Times New Roman"/>
          <w:sz w:val="28"/>
          <w:szCs w:val="28"/>
        </w:rPr>
        <w:t xml:space="preserve"> </w:t>
      </w:r>
      <w:proofErr w:type="spellStart"/>
      <w:r w:rsidRPr="008003B2">
        <w:rPr>
          <w:rFonts w:ascii="Times New Roman" w:hAnsi="Times New Roman" w:cs="Times New Roman"/>
          <w:sz w:val="28"/>
          <w:szCs w:val="28"/>
        </w:rPr>
        <w:t>бағалаудың</w:t>
      </w:r>
      <w:proofErr w:type="spellEnd"/>
      <w:r w:rsidRPr="008003B2">
        <w:rPr>
          <w:rFonts w:ascii="Times New Roman" w:hAnsi="Times New Roman" w:cs="Times New Roman"/>
          <w:sz w:val="28"/>
          <w:szCs w:val="28"/>
        </w:rPr>
        <w:t xml:space="preserve"> </w:t>
      </w:r>
      <w:proofErr w:type="spellStart"/>
      <w:r w:rsidRPr="008003B2">
        <w:rPr>
          <w:rFonts w:ascii="Times New Roman" w:hAnsi="Times New Roman" w:cs="Times New Roman"/>
          <w:sz w:val="28"/>
          <w:szCs w:val="28"/>
        </w:rPr>
        <w:t>заманауи</w:t>
      </w:r>
      <w:proofErr w:type="spellEnd"/>
      <w:r w:rsidRPr="008003B2">
        <w:rPr>
          <w:rFonts w:ascii="Times New Roman" w:hAnsi="Times New Roman" w:cs="Times New Roman"/>
          <w:sz w:val="28"/>
          <w:szCs w:val="28"/>
        </w:rPr>
        <w:t xml:space="preserve"> </w:t>
      </w:r>
      <w:proofErr w:type="spellStart"/>
      <w:r w:rsidRPr="008003B2">
        <w:rPr>
          <w:rFonts w:ascii="Times New Roman" w:hAnsi="Times New Roman" w:cs="Times New Roman"/>
          <w:sz w:val="28"/>
          <w:szCs w:val="28"/>
        </w:rPr>
        <w:t>әдістері</w:t>
      </w:r>
      <w:proofErr w:type="spellEnd"/>
      <w:r w:rsidRPr="008003B2">
        <w:rPr>
          <w:rFonts w:ascii="Times New Roman" w:hAnsi="Times New Roman" w:cs="Times New Roman"/>
          <w:sz w:val="28"/>
          <w:szCs w:val="28"/>
        </w:rPr>
        <w:t xml:space="preserve">; </w:t>
      </w:r>
    </w:p>
    <w:p w14:paraId="72FE9D39" w14:textId="504E5043" w:rsidR="008003B2" w:rsidRPr="008003B2" w:rsidRDefault="008003B2" w:rsidP="008003B2">
      <w:pPr>
        <w:pStyle w:val="a7"/>
        <w:numPr>
          <w:ilvl w:val="0"/>
          <w:numId w:val="4"/>
        </w:numPr>
        <w:spacing w:after="0" w:line="240" w:lineRule="auto"/>
        <w:ind w:left="0" w:firstLine="567"/>
        <w:jc w:val="both"/>
        <w:rPr>
          <w:rFonts w:ascii="Times New Roman" w:hAnsi="Times New Roman" w:cs="Times New Roman"/>
          <w:b/>
          <w:bCs/>
          <w:sz w:val="28"/>
          <w:szCs w:val="28"/>
          <w:lang w:val="kk-KZ"/>
        </w:rPr>
      </w:pPr>
      <w:proofErr w:type="spellStart"/>
      <w:r w:rsidRPr="008003B2">
        <w:rPr>
          <w:rFonts w:ascii="Times New Roman" w:hAnsi="Times New Roman" w:cs="Times New Roman"/>
          <w:sz w:val="28"/>
          <w:szCs w:val="28"/>
        </w:rPr>
        <w:t>персоналды</w:t>
      </w:r>
      <w:proofErr w:type="spellEnd"/>
      <w:r w:rsidRPr="008003B2">
        <w:rPr>
          <w:rFonts w:ascii="Times New Roman" w:hAnsi="Times New Roman" w:cs="Times New Roman"/>
          <w:sz w:val="28"/>
          <w:szCs w:val="28"/>
        </w:rPr>
        <w:t xml:space="preserve"> </w:t>
      </w:r>
      <w:proofErr w:type="spellStart"/>
      <w:r w:rsidRPr="008003B2">
        <w:rPr>
          <w:rFonts w:ascii="Times New Roman" w:hAnsi="Times New Roman" w:cs="Times New Roman"/>
          <w:sz w:val="28"/>
          <w:szCs w:val="28"/>
        </w:rPr>
        <w:t>жедел</w:t>
      </w:r>
      <w:proofErr w:type="spellEnd"/>
      <w:r w:rsidRPr="008003B2">
        <w:rPr>
          <w:rFonts w:ascii="Times New Roman" w:hAnsi="Times New Roman" w:cs="Times New Roman"/>
          <w:sz w:val="28"/>
          <w:szCs w:val="28"/>
        </w:rPr>
        <w:t xml:space="preserve">, </w:t>
      </w:r>
      <w:proofErr w:type="spellStart"/>
      <w:r w:rsidRPr="008003B2">
        <w:rPr>
          <w:rFonts w:ascii="Times New Roman" w:hAnsi="Times New Roman" w:cs="Times New Roman"/>
          <w:sz w:val="28"/>
          <w:szCs w:val="28"/>
        </w:rPr>
        <w:t>тактикалық</w:t>
      </w:r>
      <w:proofErr w:type="spellEnd"/>
      <w:r w:rsidRPr="008003B2">
        <w:rPr>
          <w:rFonts w:ascii="Times New Roman" w:hAnsi="Times New Roman" w:cs="Times New Roman"/>
          <w:sz w:val="28"/>
          <w:szCs w:val="28"/>
        </w:rPr>
        <w:t xml:space="preserve"> </w:t>
      </w:r>
      <w:proofErr w:type="spellStart"/>
      <w:r w:rsidRPr="008003B2">
        <w:rPr>
          <w:rFonts w:ascii="Times New Roman" w:hAnsi="Times New Roman" w:cs="Times New Roman"/>
          <w:sz w:val="28"/>
          <w:szCs w:val="28"/>
        </w:rPr>
        <w:t>және</w:t>
      </w:r>
      <w:proofErr w:type="spellEnd"/>
      <w:r w:rsidRPr="008003B2">
        <w:rPr>
          <w:rFonts w:ascii="Times New Roman" w:hAnsi="Times New Roman" w:cs="Times New Roman"/>
          <w:sz w:val="28"/>
          <w:szCs w:val="28"/>
        </w:rPr>
        <w:t xml:space="preserve"> </w:t>
      </w:r>
      <w:proofErr w:type="spellStart"/>
      <w:r w:rsidRPr="008003B2">
        <w:rPr>
          <w:rFonts w:ascii="Times New Roman" w:hAnsi="Times New Roman" w:cs="Times New Roman"/>
          <w:sz w:val="28"/>
          <w:szCs w:val="28"/>
        </w:rPr>
        <w:t>стратегиялық</w:t>
      </w:r>
      <w:proofErr w:type="spellEnd"/>
      <w:r w:rsidRPr="008003B2">
        <w:rPr>
          <w:rFonts w:ascii="Times New Roman" w:hAnsi="Times New Roman" w:cs="Times New Roman"/>
          <w:sz w:val="28"/>
          <w:szCs w:val="28"/>
        </w:rPr>
        <w:t xml:space="preserve"> </w:t>
      </w:r>
      <w:proofErr w:type="spellStart"/>
      <w:r w:rsidRPr="008003B2">
        <w:rPr>
          <w:rFonts w:ascii="Times New Roman" w:hAnsi="Times New Roman" w:cs="Times New Roman"/>
          <w:sz w:val="28"/>
          <w:szCs w:val="28"/>
        </w:rPr>
        <w:t>басқару</w:t>
      </w:r>
      <w:proofErr w:type="spellEnd"/>
      <w:r w:rsidRPr="008003B2">
        <w:rPr>
          <w:rFonts w:ascii="Times New Roman" w:hAnsi="Times New Roman" w:cs="Times New Roman"/>
          <w:sz w:val="28"/>
          <w:szCs w:val="28"/>
        </w:rPr>
        <w:t xml:space="preserve"> </w:t>
      </w:r>
      <w:proofErr w:type="spellStart"/>
      <w:r w:rsidRPr="008003B2">
        <w:rPr>
          <w:rFonts w:ascii="Times New Roman" w:hAnsi="Times New Roman" w:cs="Times New Roman"/>
          <w:sz w:val="28"/>
          <w:szCs w:val="28"/>
        </w:rPr>
        <w:t>құралдары</w:t>
      </w:r>
      <w:proofErr w:type="spellEnd"/>
      <w:r w:rsidRPr="008003B2">
        <w:rPr>
          <w:rFonts w:ascii="Times New Roman" w:hAnsi="Times New Roman" w:cs="Times New Roman"/>
          <w:sz w:val="28"/>
          <w:szCs w:val="28"/>
        </w:rPr>
        <w:t xml:space="preserve">; </w:t>
      </w:r>
      <w:proofErr w:type="spellStart"/>
      <w:r w:rsidRPr="008003B2">
        <w:rPr>
          <w:rFonts w:ascii="Times New Roman" w:hAnsi="Times New Roman" w:cs="Times New Roman"/>
          <w:sz w:val="28"/>
          <w:szCs w:val="28"/>
        </w:rPr>
        <w:t>мемлекеттік</w:t>
      </w:r>
      <w:proofErr w:type="spellEnd"/>
      <w:r w:rsidRPr="008003B2">
        <w:rPr>
          <w:rFonts w:ascii="Times New Roman" w:hAnsi="Times New Roman" w:cs="Times New Roman"/>
          <w:sz w:val="28"/>
          <w:szCs w:val="28"/>
        </w:rPr>
        <w:t xml:space="preserve"> </w:t>
      </w:r>
      <w:proofErr w:type="spellStart"/>
      <w:r w:rsidRPr="008003B2">
        <w:rPr>
          <w:rFonts w:ascii="Times New Roman" w:hAnsi="Times New Roman" w:cs="Times New Roman"/>
          <w:sz w:val="28"/>
          <w:szCs w:val="28"/>
        </w:rPr>
        <w:t>органдардағы</w:t>
      </w:r>
      <w:proofErr w:type="spellEnd"/>
      <w:r w:rsidRPr="008003B2">
        <w:rPr>
          <w:rFonts w:ascii="Times New Roman" w:hAnsi="Times New Roman" w:cs="Times New Roman"/>
          <w:sz w:val="28"/>
          <w:szCs w:val="28"/>
        </w:rPr>
        <w:t xml:space="preserve"> </w:t>
      </w:r>
      <w:proofErr w:type="spellStart"/>
      <w:r w:rsidRPr="008003B2">
        <w:rPr>
          <w:rFonts w:ascii="Times New Roman" w:hAnsi="Times New Roman" w:cs="Times New Roman"/>
          <w:sz w:val="28"/>
          <w:szCs w:val="28"/>
        </w:rPr>
        <w:t>персоналды</w:t>
      </w:r>
      <w:proofErr w:type="spellEnd"/>
      <w:r w:rsidRPr="008003B2">
        <w:rPr>
          <w:rFonts w:ascii="Times New Roman" w:hAnsi="Times New Roman" w:cs="Times New Roman"/>
          <w:sz w:val="28"/>
          <w:szCs w:val="28"/>
        </w:rPr>
        <w:t xml:space="preserve"> </w:t>
      </w:r>
      <w:proofErr w:type="spellStart"/>
      <w:r w:rsidRPr="008003B2">
        <w:rPr>
          <w:rFonts w:ascii="Times New Roman" w:hAnsi="Times New Roman" w:cs="Times New Roman"/>
          <w:sz w:val="28"/>
          <w:szCs w:val="28"/>
        </w:rPr>
        <w:t>басқару</w:t>
      </w:r>
      <w:proofErr w:type="spellEnd"/>
      <w:r w:rsidRPr="008003B2">
        <w:rPr>
          <w:rFonts w:ascii="Times New Roman" w:hAnsi="Times New Roman" w:cs="Times New Roman"/>
          <w:sz w:val="28"/>
          <w:szCs w:val="28"/>
        </w:rPr>
        <w:t xml:space="preserve"> </w:t>
      </w:r>
      <w:proofErr w:type="spellStart"/>
      <w:r w:rsidRPr="008003B2">
        <w:rPr>
          <w:rFonts w:ascii="Times New Roman" w:hAnsi="Times New Roman" w:cs="Times New Roman"/>
          <w:sz w:val="28"/>
          <w:szCs w:val="28"/>
        </w:rPr>
        <w:t>түсінігі</w:t>
      </w:r>
      <w:proofErr w:type="spellEnd"/>
      <w:r w:rsidRPr="008003B2">
        <w:rPr>
          <w:rFonts w:ascii="Times New Roman" w:hAnsi="Times New Roman" w:cs="Times New Roman"/>
          <w:sz w:val="28"/>
          <w:szCs w:val="28"/>
        </w:rPr>
        <w:t xml:space="preserve"> мен </w:t>
      </w:r>
      <w:proofErr w:type="spellStart"/>
      <w:r w:rsidRPr="008003B2">
        <w:rPr>
          <w:rFonts w:ascii="Times New Roman" w:hAnsi="Times New Roman" w:cs="Times New Roman"/>
          <w:sz w:val="28"/>
          <w:szCs w:val="28"/>
        </w:rPr>
        <w:t>ерекшеліктерін</w:t>
      </w:r>
      <w:proofErr w:type="spellEnd"/>
      <w:r>
        <w:rPr>
          <w:rFonts w:ascii="Times New Roman" w:hAnsi="Times New Roman" w:cs="Times New Roman"/>
          <w:b/>
          <w:bCs/>
          <w:sz w:val="28"/>
          <w:szCs w:val="28"/>
          <w:lang w:val="kk-KZ"/>
        </w:rPr>
        <w:t>.</w:t>
      </w:r>
    </w:p>
    <w:p w14:paraId="2CE27B56" w14:textId="77777777" w:rsidR="008003B2" w:rsidRPr="008003B2" w:rsidRDefault="008003B2" w:rsidP="008003B2">
      <w:pPr>
        <w:spacing w:after="0" w:line="240" w:lineRule="auto"/>
        <w:jc w:val="both"/>
        <w:rPr>
          <w:rFonts w:ascii="Times New Roman" w:hAnsi="Times New Roman" w:cs="Times New Roman"/>
          <w:sz w:val="28"/>
          <w:szCs w:val="28"/>
          <w:lang w:val="kk-KZ"/>
        </w:rPr>
      </w:pPr>
    </w:p>
    <w:p w14:paraId="469160A4" w14:textId="77777777" w:rsidR="008003B2" w:rsidRDefault="008003B2" w:rsidP="008003B2">
      <w:pPr>
        <w:spacing w:after="0" w:line="240" w:lineRule="auto"/>
        <w:jc w:val="both"/>
        <w:rPr>
          <w:rFonts w:ascii="Times New Roman" w:hAnsi="Times New Roman" w:cs="Times New Roman"/>
          <w:sz w:val="28"/>
          <w:szCs w:val="28"/>
          <w:lang w:val="kk-KZ"/>
        </w:rPr>
      </w:pPr>
      <w:r w:rsidRPr="008003B2">
        <w:rPr>
          <w:rFonts w:ascii="Times New Roman" w:hAnsi="Times New Roman" w:cs="Times New Roman"/>
          <w:b/>
          <w:bCs/>
          <w:sz w:val="28"/>
          <w:szCs w:val="28"/>
          <w:highlight w:val="green"/>
          <w:lang w:val="kk-KZ"/>
        </w:rPr>
        <w:t>істей алуы керек</w:t>
      </w:r>
      <w:r w:rsidRPr="008003B2">
        <w:rPr>
          <w:rFonts w:ascii="Times New Roman" w:hAnsi="Times New Roman" w:cs="Times New Roman"/>
          <w:sz w:val="28"/>
          <w:szCs w:val="28"/>
          <w:highlight w:val="green"/>
          <w:lang w:val="kk-KZ"/>
        </w:rPr>
        <w:t>:</w:t>
      </w:r>
    </w:p>
    <w:p w14:paraId="07A24DD0" w14:textId="523556EF" w:rsidR="008003B2" w:rsidRPr="008003B2" w:rsidRDefault="008003B2" w:rsidP="008003B2">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8003B2">
        <w:rPr>
          <w:rFonts w:ascii="Times New Roman" w:hAnsi="Times New Roman" w:cs="Times New Roman"/>
          <w:sz w:val="28"/>
          <w:szCs w:val="28"/>
          <w:lang w:val="kk-KZ"/>
        </w:rPr>
        <w:t xml:space="preserve"> персоналды басқару әдістерін қолдану; көшбасшылық стилін талдау;</w:t>
      </w:r>
    </w:p>
    <w:p w14:paraId="64A967EA" w14:textId="77777777" w:rsidR="008003B2" w:rsidRDefault="008003B2" w:rsidP="008003B2">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003B2">
        <w:rPr>
          <w:rFonts w:ascii="Times New Roman" w:hAnsi="Times New Roman" w:cs="Times New Roman"/>
          <w:sz w:val="28"/>
          <w:szCs w:val="28"/>
          <w:lang w:val="kk-KZ"/>
        </w:rPr>
        <w:t xml:space="preserve">өндірістік және кадрлық жағдайларға байланысты басқарудың оңтайлы стилін ғылыми негізделген таңдауды жасау; </w:t>
      </w:r>
    </w:p>
    <w:p w14:paraId="788FE78C" w14:textId="29D370E8" w:rsidR="008003B2" w:rsidRPr="008003B2" w:rsidRDefault="008003B2" w:rsidP="008003B2">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003B2">
        <w:rPr>
          <w:rFonts w:ascii="Times New Roman" w:hAnsi="Times New Roman" w:cs="Times New Roman"/>
          <w:sz w:val="28"/>
          <w:szCs w:val="28"/>
          <w:lang w:val="kk-KZ"/>
        </w:rPr>
        <w:t xml:space="preserve">персонал қажеттілігін жоспарлау; ұйымның бөлімшелерінің жұмысын </w:t>
      </w:r>
      <w:r w:rsidR="00B14BD6">
        <w:rPr>
          <w:rFonts w:ascii="Times New Roman" w:hAnsi="Times New Roman" w:cs="Times New Roman"/>
          <w:sz w:val="28"/>
          <w:szCs w:val="28"/>
          <w:lang w:val="kk-KZ"/>
        </w:rPr>
        <w:t xml:space="preserve"> </w:t>
      </w:r>
    </w:p>
    <w:p w14:paraId="43B2CE89" w14:textId="77777777" w:rsidR="008003B2" w:rsidRPr="008003B2" w:rsidRDefault="008003B2" w:rsidP="008003B2">
      <w:pPr>
        <w:spacing w:after="0" w:line="240" w:lineRule="auto"/>
        <w:jc w:val="both"/>
        <w:rPr>
          <w:rFonts w:ascii="Times New Roman" w:hAnsi="Times New Roman" w:cs="Times New Roman"/>
          <w:b/>
          <w:bCs/>
          <w:sz w:val="28"/>
          <w:szCs w:val="28"/>
          <w:lang w:val="kk-KZ"/>
        </w:rPr>
      </w:pPr>
    </w:p>
    <w:p w14:paraId="628888AF" w14:textId="77777777" w:rsidR="008003B2" w:rsidRDefault="008003B2" w:rsidP="008003B2">
      <w:pPr>
        <w:spacing w:after="0" w:line="240" w:lineRule="auto"/>
        <w:jc w:val="both"/>
        <w:rPr>
          <w:rFonts w:ascii="Times New Roman" w:hAnsi="Times New Roman" w:cs="Times New Roman"/>
          <w:b/>
          <w:bCs/>
          <w:sz w:val="28"/>
          <w:szCs w:val="28"/>
          <w:lang w:val="kk-KZ"/>
        </w:rPr>
      </w:pPr>
      <w:r w:rsidRPr="008003B2">
        <w:rPr>
          <w:rFonts w:ascii="Times New Roman" w:hAnsi="Times New Roman" w:cs="Times New Roman"/>
          <w:b/>
          <w:bCs/>
          <w:sz w:val="28"/>
          <w:szCs w:val="28"/>
          <w:highlight w:val="cyan"/>
          <w:lang w:val="kk-KZ"/>
        </w:rPr>
        <w:t>дағдыларды меңгеру:</w:t>
      </w:r>
      <w:r w:rsidRPr="008003B2">
        <w:rPr>
          <w:rFonts w:ascii="Times New Roman" w:hAnsi="Times New Roman" w:cs="Times New Roman"/>
          <w:b/>
          <w:bCs/>
          <w:sz w:val="28"/>
          <w:szCs w:val="28"/>
          <w:lang w:val="kk-KZ"/>
        </w:rPr>
        <w:t xml:space="preserve"> </w:t>
      </w:r>
    </w:p>
    <w:p w14:paraId="695EE4C9" w14:textId="45DF4C30" w:rsidR="008003B2" w:rsidRPr="008003B2" w:rsidRDefault="008003B2" w:rsidP="008003B2">
      <w:pPr>
        <w:pStyle w:val="a7"/>
        <w:numPr>
          <w:ilvl w:val="0"/>
          <w:numId w:val="4"/>
        </w:numPr>
        <w:spacing w:after="0" w:line="240" w:lineRule="auto"/>
        <w:ind w:left="0" w:firstLine="567"/>
        <w:jc w:val="both"/>
        <w:rPr>
          <w:rFonts w:ascii="Times New Roman" w:hAnsi="Times New Roman" w:cs="Times New Roman"/>
          <w:b/>
          <w:bCs/>
          <w:sz w:val="28"/>
          <w:szCs w:val="28"/>
          <w:lang w:val="kk-KZ"/>
        </w:rPr>
      </w:pPr>
      <w:r w:rsidRPr="008003B2">
        <w:rPr>
          <w:rFonts w:ascii="Times New Roman" w:hAnsi="Times New Roman" w:cs="Times New Roman"/>
          <w:sz w:val="28"/>
          <w:szCs w:val="28"/>
          <w:lang w:val="kk-KZ"/>
        </w:rPr>
        <w:t>персонал мен басқару ақпаратын жинау және өңдеу, ұйымның кадрлық құжаттарын құрастыру</w:t>
      </w:r>
      <w:r w:rsidRPr="008003B2">
        <w:rPr>
          <w:rFonts w:ascii="Times New Roman" w:hAnsi="Times New Roman" w:cs="Times New Roman"/>
          <w:b/>
          <w:bCs/>
          <w:sz w:val="28"/>
          <w:szCs w:val="28"/>
          <w:lang w:val="kk-KZ"/>
        </w:rPr>
        <w:t>;</w:t>
      </w:r>
    </w:p>
    <w:p w14:paraId="44B61452" w14:textId="7D607771" w:rsidR="008003B2" w:rsidRPr="008003B2" w:rsidRDefault="008003B2" w:rsidP="008003B2">
      <w:pPr>
        <w:pStyle w:val="a7"/>
        <w:numPr>
          <w:ilvl w:val="0"/>
          <w:numId w:val="4"/>
        </w:numPr>
        <w:spacing w:after="0" w:line="240" w:lineRule="auto"/>
        <w:ind w:left="0" w:firstLine="567"/>
        <w:jc w:val="both"/>
        <w:rPr>
          <w:rFonts w:ascii="Times New Roman" w:hAnsi="Times New Roman" w:cs="Times New Roman"/>
          <w:sz w:val="28"/>
          <w:szCs w:val="28"/>
          <w:lang w:val="kk-KZ"/>
        </w:rPr>
      </w:pPr>
      <w:r w:rsidRPr="008003B2">
        <w:rPr>
          <w:rFonts w:ascii="Times New Roman" w:hAnsi="Times New Roman" w:cs="Times New Roman"/>
          <w:sz w:val="28"/>
          <w:szCs w:val="28"/>
          <w:lang w:val="kk-KZ"/>
        </w:rPr>
        <w:t xml:space="preserve"> персоналды бағалау және ұйымдағы қызметкерлердің іскерлік мансабын дамыту бойынша басқару шешімдерін қабылдау;</w:t>
      </w:r>
    </w:p>
    <w:p w14:paraId="7A8E5905" w14:textId="7DACBD1D" w:rsidR="008003B2" w:rsidRPr="008003B2" w:rsidRDefault="008003B2" w:rsidP="008003B2">
      <w:pPr>
        <w:pStyle w:val="a7"/>
        <w:numPr>
          <w:ilvl w:val="0"/>
          <w:numId w:val="4"/>
        </w:numPr>
        <w:spacing w:after="0" w:line="240" w:lineRule="auto"/>
        <w:ind w:left="0" w:firstLine="567"/>
        <w:jc w:val="both"/>
        <w:rPr>
          <w:rFonts w:ascii="Times New Roman" w:hAnsi="Times New Roman" w:cs="Times New Roman"/>
          <w:sz w:val="28"/>
          <w:szCs w:val="28"/>
          <w:lang w:val="kk-KZ"/>
        </w:rPr>
      </w:pPr>
      <w:r w:rsidRPr="008003B2">
        <w:rPr>
          <w:rFonts w:ascii="Times New Roman" w:hAnsi="Times New Roman" w:cs="Times New Roman"/>
          <w:sz w:val="28"/>
          <w:szCs w:val="28"/>
          <w:lang w:val="kk-KZ"/>
        </w:rPr>
        <w:t>ұйымдық жағдайларды өз бетінше шешу;</w:t>
      </w:r>
    </w:p>
    <w:p w14:paraId="2F70104F" w14:textId="1A02CFC4" w:rsidR="008003B2" w:rsidRPr="008003B2" w:rsidRDefault="008003B2" w:rsidP="008003B2">
      <w:pPr>
        <w:pStyle w:val="a7"/>
        <w:numPr>
          <w:ilvl w:val="0"/>
          <w:numId w:val="4"/>
        </w:numPr>
        <w:spacing w:after="0" w:line="240" w:lineRule="auto"/>
        <w:ind w:left="0" w:firstLine="567"/>
        <w:jc w:val="both"/>
        <w:rPr>
          <w:rFonts w:ascii="Times New Roman" w:hAnsi="Times New Roman" w:cs="Times New Roman"/>
          <w:sz w:val="28"/>
          <w:szCs w:val="28"/>
          <w:lang w:val="kk-KZ"/>
        </w:rPr>
      </w:pPr>
      <w:r w:rsidRPr="008003B2">
        <w:rPr>
          <w:rFonts w:ascii="Times New Roman" w:hAnsi="Times New Roman" w:cs="Times New Roman"/>
          <w:sz w:val="28"/>
          <w:szCs w:val="28"/>
          <w:lang w:val="kk-KZ"/>
        </w:rPr>
        <w:t>ұйымдағы жанжалды жағдайлардың алдын алу және шешу, қолайлы әлеуметтік-психологиялық ахуал қалыптастыру; ұйымда тиімді коммуникациялық желі құру;</w:t>
      </w:r>
    </w:p>
    <w:p w14:paraId="3DAA2E2B" w14:textId="38E8A1EF" w:rsidR="008003B2" w:rsidRPr="008003B2" w:rsidRDefault="008003B2" w:rsidP="008003B2">
      <w:pPr>
        <w:pStyle w:val="a7"/>
        <w:numPr>
          <w:ilvl w:val="0"/>
          <w:numId w:val="4"/>
        </w:numPr>
        <w:spacing w:after="0" w:line="240" w:lineRule="auto"/>
        <w:ind w:left="0" w:firstLine="567"/>
        <w:jc w:val="both"/>
        <w:rPr>
          <w:rFonts w:ascii="Times New Roman" w:hAnsi="Times New Roman" w:cs="Times New Roman"/>
          <w:sz w:val="28"/>
          <w:szCs w:val="28"/>
          <w:lang w:val="kk-KZ"/>
        </w:rPr>
      </w:pPr>
      <w:r w:rsidRPr="008003B2">
        <w:rPr>
          <w:rFonts w:ascii="Times New Roman" w:hAnsi="Times New Roman" w:cs="Times New Roman"/>
          <w:sz w:val="28"/>
          <w:szCs w:val="28"/>
          <w:lang w:val="kk-KZ"/>
        </w:rPr>
        <w:t>ұйымдық мәдениетті қалыптастыру және дамыту, қызметкерлер арасында ұйымға қатысу рухын орнату.</w:t>
      </w:r>
    </w:p>
    <w:p w14:paraId="55126F6C" w14:textId="77777777" w:rsidR="008003B2" w:rsidRDefault="008003B2">
      <w:pPr>
        <w:rPr>
          <w:lang w:val="kk-KZ"/>
        </w:rPr>
      </w:pPr>
    </w:p>
    <w:p w14:paraId="7FB0F04A" w14:textId="77777777" w:rsidR="008003B2" w:rsidRDefault="008003B2">
      <w:pPr>
        <w:rPr>
          <w:lang w:val="kk-KZ"/>
        </w:rPr>
      </w:pPr>
    </w:p>
    <w:p w14:paraId="7A709C10" w14:textId="77777777" w:rsidR="008003B2" w:rsidRDefault="008003B2">
      <w:pPr>
        <w:rPr>
          <w:lang w:val="kk-KZ"/>
        </w:rPr>
      </w:pPr>
    </w:p>
    <w:p w14:paraId="245738DA" w14:textId="77777777" w:rsidR="003B30E2" w:rsidRDefault="003B30E2" w:rsidP="003B30E2">
      <w:pPr>
        <w:rPr>
          <w:rFonts w:ascii="Times New Roman" w:hAnsi="Times New Roman" w:cs="Times New Roman"/>
          <w:b/>
          <w:bCs/>
          <w:sz w:val="20"/>
          <w:szCs w:val="20"/>
          <w:lang w:val="kk-KZ"/>
        </w:rPr>
      </w:pPr>
      <w:r>
        <w:rPr>
          <w:rFonts w:ascii="Times New Roman" w:hAnsi="Times New Roman" w:cs="Times New Roman"/>
          <w:b/>
          <w:bCs/>
          <w:sz w:val="20"/>
          <w:szCs w:val="20"/>
          <w:lang w:val="kk-KZ"/>
        </w:rPr>
        <w:t>НЕГІЗГІ     ӘДЕБИЕТТЕР:</w:t>
      </w:r>
    </w:p>
    <w:p w14:paraId="412CC9C7" w14:textId="77777777" w:rsidR="003B30E2" w:rsidRDefault="003B30E2" w:rsidP="003B30E2">
      <w:pPr>
        <w:pStyle w:val="a7"/>
        <w:numPr>
          <w:ilvl w:val="0"/>
          <w:numId w:val="2"/>
        </w:numPr>
        <w:tabs>
          <w:tab w:val="left" w:pos="0"/>
          <w:tab w:val="left" w:pos="39"/>
        </w:tabs>
        <w:autoSpaceDE w:val="0"/>
        <w:autoSpaceDN w:val="0"/>
        <w:adjustRightInd w:val="0"/>
        <w:spacing w:after="0" w:line="240" w:lineRule="auto"/>
        <w:ind w:left="0" w:firstLine="0"/>
        <w:rPr>
          <w:rFonts w:ascii="Times New Roman" w:hAnsi="Times New Roman" w:cs="Times New Roman"/>
          <w:color w:val="000000" w:themeColor="text1"/>
          <w:sz w:val="20"/>
          <w:szCs w:val="20"/>
          <w:lang w:val="kk-KZ"/>
        </w:rPr>
      </w:pPr>
      <w:bookmarkStart w:id="1" w:name="_Hlk205733945"/>
      <w:r>
        <w:rPr>
          <w:rFonts w:ascii="Times New Roman" w:eastAsia="Calibri" w:hAnsi="Times New Roman" w:cs="Times New Roman"/>
          <w:color w:val="000000" w:themeColor="text1"/>
          <w:sz w:val="20"/>
          <w:szCs w:val="20"/>
          <w:lang w:val="kk-KZ" w:eastAsia="ru-RU"/>
        </w:rPr>
        <w:t>Қазақстан Республикасының Конститутциясы-Астана: Елорда, 2008-56 б.</w:t>
      </w:r>
    </w:p>
    <w:p w14:paraId="6E45B52D" w14:textId="77777777" w:rsidR="003B30E2" w:rsidRDefault="003B30E2" w:rsidP="003B30E2">
      <w:pPr>
        <w:numPr>
          <w:ilvl w:val="0"/>
          <w:numId w:val="2"/>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ҚР мемлекеттік қызмет туралы Заңы//Қазақстан Республикасы Президентінің 2015 жылғы 23қарашадағы  №416 -V ҚРЗ</w:t>
      </w:r>
      <w:r>
        <w:rPr>
          <w:rFonts w:ascii="Times New Roman" w:hAnsi="Times New Roman" w:cs="Times New Roman"/>
          <w:sz w:val="20"/>
          <w:szCs w:val="20"/>
          <w:lang w:val="kk-KZ"/>
        </w:rPr>
        <w:t xml:space="preserve"> -</w:t>
      </w:r>
      <w:r>
        <w:rPr>
          <w:rFonts w:ascii="Times New Roman" w:hAnsi="Times New Roman" w:cs="Times New Roman"/>
          <w:color w:val="000000" w:themeColor="text1"/>
          <w:sz w:val="20"/>
          <w:szCs w:val="20"/>
          <w:lang w:val="kk-KZ"/>
        </w:rPr>
        <w:t>https://adilet.zan.kz/kaz/docs/Z2300000216</w:t>
      </w:r>
    </w:p>
    <w:p w14:paraId="0344700B" w14:textId="77777777" w:rsidR="003B30E2" w:rsidRDefault="003B30E2" w:rsidP="003B30E2">
      <w:pPr>
        <w:pStyle w:val="a7"/>
        <w:numPr>
          <w:ilvl w:val="0"/>
          <w:numId w:val="2"/>
        </w:numPr>
        <w:tabs>
          <w:tab w:val="left" w:pos="0"/>
        </w:tabs>
        <w:spacing w:after="0" w:line="240" w:lineRule="auto"/>
        <w:ind w:left="0" w:firstLine="0"/>
        <w:rPr>
          <w:rFonts w:ascii="Times New Roman" w:hAnsi="Times New Roman" w:cs="Times New Roman"/>
          <w:sz w:val="20"/>
          <w:szCs w:val="20"/>
          <w:lang w:val="kk-KZ"/>
        </w:rPr>
      </w:pPr>
      <w:r>
        <w:rPr>
          <w:rFonts w:ascii="Times New Roman" w:hAnsi="Times New Roman" w:cs="Times New Roman"/>
          <w:sz w:val="20"/>
          <w:szCs w:val="20"/>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738B10AA" w14:textId="77777777" w:rsidR="003B30E2" w:rsidRDefault="003B30E2" w:rsidP="003B30E2">
      <w:pPr>
        <w:spacing w:after="0"/>
        <w:rPr>
          <w:rFonts w:ascii="Times New Roman" w:hAnsi="Times New Roman" w:cs="Times New Roman"/>
          <w:sz w:val="20"/>
          <w:szCs w:val="20"/>
          <w:lang w:val="kk-KZ"/>
        </w:rPr>
      </w:pPr>
      <w:r>
        <w:rPr>
          <w:rFonts w:ascii="Times New Roman" w:eastAsia="Times New Roman" w:hAnsi="Times New Roman" w:cs="Times New Roman"/>
          <w:color w:val="000000"/>
          <w:sz w:val="20"/>
          <w:szCs w:val="20"/>
          <w:lang w:val="kk-KZ" w:eastAsia="ru-RU"/>
        </w:rPr>
        <w:t>4. </w:t>
      </w:r>
      <w:r>
        <w:rPr>
          <w:rFonts w:ascii="Times New Roman" w:hAnsi="Times New Roman" w:cs="Times New Roman"/>
          <w:sz w:val="20"/>
          <w:szCs w:val="20"/>
          <w:lang w:val="kk-KZ"/>
        </w:rPr>
        <w:t>Қазақстан Республикасының мемлекеттік қызметін дамытудың 2024-2029 жылдарға арналған тұжырымдамасы//ҚР президентінің 2024 жылғы 17 шілдедегі №602 Жарлығы</w:t>
      </w:r>
      <w:r>
        <w:rPr>
          <w:rFonts w:ascii="Times New Roman" w:eastAsia="Times New Roman" w:hAnsi="Times New Roman" w:cs="Times New Roman"/>
          <w:color w:val="000000" w:themeColor="text1"/>
          <w:spacing w:val="2"/>
          <w:sz w:val="20"/>
          <w:szCs w:val="20"/>
          <w:lang w:val="kk-KZ" w:eastAsia="kk-KZ"/>
        </w:rPr>
        <w:t xml:space="preserve"> </w:t>
      </w:r>
    </w:p>
    <w:p w14:paraId="390B2C37" w14:textId="77777777" w:rsidR="003B30E2" w:rsidRDefault="003B30E2" w:rsidP="003B30E2">
      <w:pPr>
        <w:spacing w:after="0"/>
        <w:rPr>
          <w:rFonts w:ascii="Times New Roman" w:hAnsi="Times New Roman" w:cs="Times New Roman"/>
          <w:sz w:val="20"/>
          <w:szCs w:val="20"/>
          <w:lang w:val="kk-KZ"/>
        </w:rPr>
      </w:pPr>
      <w:r>
        <w:rPr>
          <w:rFonts w:ascii="Times New Roman" w:hAnsi="Times New Roman" w:cs="Times New Roman"/>
          <w:sz w:val="20"/>
          <w:szCs w:val="20"/>
          <w:lang w:val="kk-KZ"/>
        </w:rPr>
        <w:lastRenderedPageBreak/>
        <w:t>5."Мемлекеттік қызметтің персоналын басқару ұлттық орталығы" акционерлік қоғамының кейбір мәселелері туралы//Қазақстан Республикасы Үкіметінің 2023 жылғы 2 қарашадағы № 970 қаулысы</w:t>
      </w:r>
    </w:p>
    <w:p w14:paraId="7CAC1E75" w14:textId="77777777" w:rsidR="003B30E2" w:rsidRDefault="003B30E2" w:rsidP="003B30E2">
      <w:pPr>
        <w:spacing w:after="0"/>
        <w:rPr>
          <w:rFonts w:ascii="Times New Roman" w:hAnsi="Times New Roman" w:cs="Times New Roman"/>
          <w:sz w:val="20"/>
          <w:szCs w:val="20"/>
          <w:lang w:val="kk-KZ"/>
        </w:rPr>
      </w:pPr>
      <w:r>
        <w:rPr>
          <w:rFonts w:ascii="Times New Roman" w:hAnsi="Times New Roman" w:cs="Times New Roman"/>
          <w:sz w:val="20"/>
          <w:szCs w:val="20"/>
          <w:lang w:val="kk-KZ"/>
        </w:rPr>
        <w:t>6.</w:t>
      </w:r>
      <w:proofErr w:type="spellStart"/>
      <w:r>
        <w:rPr>
          <w:rFonts w:ascii="Times New Roman" w:hAnsi="Times New Roman" w:cs="Times New Roman"/>
          <w:sz w:val="20"/>
          <w:szCs w:val="20"/>
        </w:rPr>
        <w:t>Аврамчикова</w:t>
      </w:r>
      <w:proofErr w:type="spellEnd"/>
      <w:r>
        <w:rPr>
          <w:rFonts w:ascii="Times New Roman" w:hAnsi="Times New Roman" w:cs="Times New Roman"/>
          <w:sz w:val="20"/>
          <w:szCs w:val="20"/>
        </w:rPr>
        <w:t xml:space="preserve"> Н. Т.</w:t>
      </w:r>
      <w:r>
        <w:rPr>
          <w:rFonts w:ascii="Times New Roman" w:hAnsi="Times New Roman" w:cs="Times New Roman"/>
          <w:sz w:val="20"/>
          <w:szCs w:val="20"/>
          <w:lang w:val="kk-KZ"/>
        </w:rPr>
        <w:t>, Рожнов И.П.</w:t>
      </w:r>
      <w:r>
        <w:rPr>
          <w:rFonts w:ascii="Times New Roman" w:hAnsi="Times New Roman" w:cs="Times New Roman"/>
          <w:sz w:val="20"/>
          <w:szCs w:val="20"/>
        </w:rPr>
        <w:t xml:space="preserve"> Эффективное государственное и муниципальное управление  М</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xml:space="preserve">, 2025. — 167 с.  </w:t>
      </w:r>
      <w:r>
        <w:rPr>
          <w:rFonts w:ascii="Times New Roman" w:hAnsi="Times New Roman" w:cs="Times New Roman"/>
          <w:sz w:val="20"/>
          <w:szCs w:val="20"/>
          <w:lang w:val="kk-KZ"/>
        </w:rPr>
        <w:t xml:space="preserve">- </w:t>
      </w:r>
    </w:p>
    <w:p w14:paraId="72195E98" w14:textId="77777777" w:rsidR="003B30E2" w:rsidRDefault="003B30E2" w:rsidP="003B30E2">
      <w:pPr>
        <w:spacing w:after="0"/>
        <w:rPr>
          <w:rFonts w:ascii="Times New Roman" w:hAnsi="Times New Roman" w:cs="Times New Roman"/>
          <w:sz w:val="20"/>
          <w:szCs w:val="20"/>
          <w:lang w:val="kk-KZ"/>
        </w:rPr>
      </w:pPr>
      <w:r>
        <w:rPr>
          <w:rFonts w:ascii="Times New Roman" w:eastAsia="Times New Roman" w:hAnsi="Times New Roman" w:cs="Times New Roman"/>
          <w:color w:val="000000"/>
          <w:sz w:val="20"/>
          <w:szCs w:val="20"/>
          <w:lang w:val="kk-KZ" w:eastAsia="ru-RU"/>
        </w:rPr>
        <w:t>7.Васильева В.М., Колеснева Е.А.,  Иншаков И.А.  Государственная политика и управление-М.: Юрайт, 2025.-442</w:t>
      </w:r>
    </w:p>
    <w:p w14:paraId="524EE33B" w14:textId="77777777" w:rsidR="003B30E2" w:rsidRDefault="003B30E2" w:rsidP="003B30E2">
      <w:pPr>
        <w:spacing w:after="0"/>
        <w:rPr>
          <w:rFonts w:ascii="Times New Roman" w:hAnsi="Times New Roman" w:cs="Times New Roman"/>
          <w:sz w:val="20"/>
          <w:szCs w:val="20"/>
          <w:lang w:val="kk-KZ"/>
        </w:rPr>
      </w:pPr>
      <w:r>
        <w:rPr>
          <w:rFonts w:ascii="Times New Roman" w:hAnsi="Times New Roman" w:cs="Times New Roman"/>
          <w:sz w:val="20"/>
          <w:szCs w:val="20"/>
          <w:lang w:val="kk-KZ"/>
        </w:rPr>
        <w:t>8.Глазьев С.Ю., Бодрунов С.Д. Современное государственное управление-М.: Ленанд, 2025.-608 с.</w:t>
      </w:r>
    </w:p>
    <w:p w14:paraId="37702B92" w14:textId="77777777" w:rsidR="003B30E2" w:rsidRDefault="003B30E2" w:rsidP="003B30E2">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9.Донец Л. И. Мотивация и стимулирование персонала- Донецк, 2025.-332 с.</w:t>
      </w:r>
    </w:p>
    <w:p w14:paraId="65445169" w14:textId="77777777" w:rsidR="003B30E2" w:rsidRDefault="003B30E2" w:rsidP="003B30E2">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10.Жатқанбаев Е.Б., Смағұлова Г.С. Экономиканы мемлекеттік реттеу- Алматы: Қазақ университеті, 2024.-284 б.</w:t>
      </w:r>
    </w:p>
    <w:p w14:paraId="08F40D07" w14:textId="77777777" w:rsidR="003B30E2" w:rsidRDefault="003B30E2" w:rsidP="003B30E2">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11.</w:t>
      </w:r>
      <w:r>
        <w:rPr>
          <w:rFonts w:ascii="Times New Roman" w:eastAsia="Times New Roman" w:hAnsi="Times New Roman" w:cs="Times New Roman"/>
          <w:color w:val="000000"/>
          <w:sz w:val="20"/>
          <w:szCs w:val="20"/>
          <w:lang w:eastAsia="ru-RU"/>
        </w:rPr>
        <w:t>Иванова</w:t>
      </w:r>
      <w:r>
        <w:rPr>
          <w:rFonts w:ascii="Times New Roman" w:eastAsia="Times New Roman" w:hAnsi="Times New Roman" w:cs="Times New Roman"/>
          <w:color w:val="000000"/>
          <w:sz w:val="20"/>
          <w:szCs w:val="20"/>
          <w:lang w:val="kk-KZ" w:eastAsia="ru-RU"/>
        </w:rPr>
        <w:t xml:space="preserve"> О.А.</w:t>
      </w:r>
      <w:r>
        <w:rPr>
          <w:rFonts w:ascii="Times New Roman" w:eastAsia="Times New Roman" w:hAnsi="Times New Roman" w:cs="Times New Roman"/>
          <w:color w:val="000000"/>
          <w:sz w:val="20"/>
          <w:szCs w:val="20"/>
          <w:lang w:eastAsia="ru-RU"/>
        </w:rPr>
        <w:t>, Трохина</w:t>
      </w:r>
      <w:r>
        <w:rPr>
          <w:rFonts w:ascii="Times New Roman" w:eastAsia="Times New Roman" w:hAnsi="Times New Roman" w:cs="Times New Roman"/>
          <w:color w:val="000000"/>
          <w:sz w:val="20"/>
          <w:szCs w:val="20"/>
          <w:lang w:val="kk-KZ" w:eastAsia="ru-RU"/>
        </w:rPr>
        <w:t xml:space="preserve"> А.В.</w:t>
      </w:r>
      <w:r>
        <w:rPr>
          <w:rFonts w:ascii="Times New Roman" w:eastAsia="Times New Roman" w:hAnsi="Times New Roman" w:cs="Times New Roman"/>
          <w:color w:val="000000"/>
          <w:sz w:val="20"/>
          <w:szCs w:val="20"/>
          <w:lang w:eastAsia="ru-RU"/>
        </w:rPr>
        <w:t>,  Алешина</w:t>
      </w:r>
      <w:r>
        <w:rPr>
          <w:rFonts w:ascii="Times New Roman" w:eastAsia="Times New Roman" w:hAnsi="Times New Roman" w:cs="Times New Roman"/>
          <w:color w:val="000000"/>
          <w:sz w:val="20"/>
          <w:szCs w:val="20"/>
          <w:lang w:val="kk-KZ" w:eastAsia="ru-RU"/>
        </w:rPr>
        <w:t xml:space="preserve"> А.Б. и др. Управление персоналом-</w:t>
      </w:r>
    </w:p>
    <w:p w14:paraId="15A47DE4" w14:textId="77777777" w:rsidR="003B30E2" w:rsidRDefault="003B30E2" w:rsidP="003B30E2">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bookmarkStart w:id="2" w:name="_Hlk202176253"/>
      <w:r>
        <w:rPr>
          <w:rFonts w:ascii="Times New Roman" w:eastAsia="Times New Roman" w:hAnsi="Times New Roman" w:cs="Times New Roman"/>
          <w:color w:val="000000"/>
          <w:sz w:val="20"/>
          <w:szCs w:val="20"/>
          <w:lang w:eastAsia="ru-RU"/>
        </w:rPr>
        <w:t xml:space="preserve">М.:  МГУ имени М. В. Ломоносова, 2024. </w:t>
      </w:r>
      <w:r>
        <w:rPr>
          <w:rFonts w:ascii="Times New Roman" w:eastAsia="Times New Roman" w:hAnsi="Times New Roman" w:cs="Times New Roman"/>
          <w:color w:val="000000"/>
          <w:sz w:val="20"/>
          <w:szCs w:val="20"/>
          <w:lang w:val="kk-KZ" w:eastAsia="ru-RU"/>
        </w:rPr>
        <w:t>-</w:t>
      </w:r>
      <w:r>
        <w:rPr>
          <w:rFonts w:ascii="Times New Roman" w:eastAsia="Times New Roman" w:hAnsi="Times New Roman" w:cs="Times New Roman"/>
          <w:color w:val="000000"/>
          <w:sz w:val="20"/>
          <w:szCs w:val="20"/>
          <w:lang w:eastAsia="ru-RU"/>
        </w:rPr>
        <w:t xml:space="preserve"> 196 с.</w:t>
      </w:r>
      <w:bookmarkEnd w:id="2"/>
    </w:p>
    <w:p w14:paraId="627E5E15" w14:textId="77777777" w:rsidR="003B30E2" w:rsidRDefault="003B30E2" w:rsidP="003B30E2">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val="kk-KZ" w:eastAsia="ru-RU"/>
        </w:rPr>
        <w:t>12.</w:t>
      </w:r>
      <w:r>
        <w:rPr>
          <w:rFonts w:ascii="Times New Roman" w:eastAsia="Times New Roman" w:hAnsi="Times New Roman" w:cs="Times New Roman"/>
          <w:color w:val="000000"/>
          <w:sz w:val="20"/>
          <w:szCs w:val="20"/>
          <w:lang w:eastAsia="ru-RU"/>
        </w:rPr>
        <w:t>Никонорова</w:t>
      </w:r>
      <w:r>
        <w:rPr>
          <w:rFonts w:ascii="Times New Roman" w:eastAsia="Times New Roman" w:hAnsi="Times New Roman" w:cs="Times New Roman"/>
          <w:color w:val="000000"/>
          <w:sz w:val="20"/>
          <w:szCs w:val="20"/>
          <w:lang w:val="kk-KZ" w:eastAsia="ru-RU"/>
        </w:rPr>
        <w:t xml:space="preserve"> С.М.</w:t>
      </w:r>
      <w:r>
        <w:rPr>
          <w:rFonts w:ascii="Times New Roman" w:eastAsia="Times New Roman" w:hAnsi="Times New Roman" w:cs="Times New Roman"/>
          <w:color w:val="000000"/>
          <w:sz w:val="20"/>
          <w:szCs w:val="20"/>
          <w:lang w:eastAsia="ru-RU"/>
        </w:rPr>
        <w:t>, С. Н. Бобылева</w:t>
      </w:r>
      <w:r>
        <w:rPr>
          <w:rFonts w:ascii="Times New Roman" w:eastAsia="Times New Roman" w:hAnsi="Times New Roman" w:cs="Times New Roman"/>
          <w:color w:val="000000"/>
          <w:sz w:val="20"/>
          <w:szCs w:val="20"/>
          <w:lang w:val="kk-KZ" w:eastAsia="ru-RU"/>
        </w:rPr>
        <w:t xml:space="preserve"> С.Н. Управление устойчивым развитием-</w:t>
      </w:r>
      <w:r>
        <w:rPr>
          <w:rFonts w:ascii="Times New Roman" w:eastAsia="Times New Roman" w:hAnsi="Times New Roman" w:cs="Times New Roman"/>
          <w:color w:val="000000"/>
          <w:sz w:val="20"/>
          <w:szCs w:val="20"/>
          <w:lang w:eastAsia="ru-RU"/>
        </w:rPr>
        <w:t xml:space="preserve"> М.:  МГУ имени М. В. Ломоносова, 2024. </w:t>
      </w:r>
      <w:r>
        <w:rPr>
          <w:rFonts w:ascii="Times New Roman" w:eastAsia="Times New Roman" w:hAnsi="Times New Roman" w:cs="Times New Roman"/>
          <w:color w:val="000000"/>
          <w:sz w:val="20"/>
          <w:szCs w:val="20"/>
          <w:lang w:val="kk-KZ" w:eastAsia="ru-RU"/>
        </w:rPr>
        <w:t>- 472</w:t>
      </w:r>
      <w:r>
        <w:rPr>
          <w:rFonts w:ascii="Times New Roman" w:eastAsia="Times New Roman" w:hAnsi="Times New Roman" w:cs="Times New Roman"/>
          <w:color w:val="000000"/>
          <w:sz w:val="20"/>
          <w:szCs w:val="20"/>
          <w:lang w:eastAsia="ru-RU"/>
        </w:rPr>
        <w:t xml:space="preserve"> с.</w:t>
      </w:r>
    </w:p>
    <w:p w14:paraId="24EC25B2" w14:textId="77777777" w:rsidR="003B30E2" w:rsidRDefault="003B30E2" w:rsidP="003B30E2">
      <w:pPr>
        <w:shd w:val="clear" w:color="auto" w:fill="FFFFFF"/>
        <w:spacing w:after="0" w:line="240" w:lineRule="auto"/>
        <w:rPr>
          <w:rFonts w:ascii="Times New Roman" w:hAnsi="Times New Roman" w:cs="Times New Roman"/>
          <w:sz w:val="20"/>
          <w:szCs w:val="20"/>
          <w:lang w:val="kk-KZ"/>
        </w:rPr>
      </w:pPr>
      <w:r>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val="kk-KZ" w:eastAsia="ru-RU"/>
        </w:rPr>
        <w:t>13.</w:t>
      </w:r>
      <w:r>
        <w:rPr>
          <w:rFonts w:ascii="Times New Roman" w:hAnsi="Times New Roman" w:cs="Times New Roman"/>
          <w:sz w:val="20"/>
          <w:szCs w:val="20"/>
          <w:lang w:val="kk-KZ"/>
        </w:rPr>
        <w:t>Купряшин, Г. Л.  Основы государственного и муниципального управления – М.: Юрайт, 2025. - 582 с.</w:t>
      </w:r>
    </w:p>
    <w:p w14:paraId="126EDDE1" w14:textId="77777777" w:rsidR="003B30E2" w:rsidRDefault="003B30E2" w:rsidP="003B30E2">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14.Маслова, В. М.  Управление персоналом – Москва: Юрайт, 2025.- 451 с </w:t>
      </w:r>
    </w:p>
    <w:p w14:paraId="4242CDC4" w14:textId="77777777" w:rsidR="003B30E2" w:rsidRDefault="003B30E2" w:rsidP="003B30E2">
      <w:pPr>
        <w:spacing w:line="240" w:lineRule="auto"/>
        <w:contextualSpacing/>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color w:val="000000" w:themeColor="text1"/>
          <w:sz w:val="20"/>
          <w:szCs w:val="20"/>
          <w:lang w:val="kk-KZ"/>
        </w:rPr>
        <w:t>15.Оқу бизнес-кейстерінің жинағы -Алматы: Үш қиян, 2025.-436 б.</w:t>
      </w:r>
    </w:p>
    <w:p w14:paraId="17DCA78E" w14:textId="77777777" w:rsidR="003B30E2" w:rsidRDefault="003B30E2" w:rsidP="003B30E2">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16.Сансызбаева Г.Н., Абралиев О.А., Аширбекова Л.Ж. және басқалар Әлеуметтік саланы мемлекеттік реттеу.- Алматы: Қазақ университеті, 2024.-310 б.</w:t>
      </w:r>
    </w:p>
    <w:p w14:paraId="0714B3C7" w14:textId="77777777" w:rsidR="003B30E2" w:rsidRDefault="003B30E2" w:rsidP="003B30E2">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17.Староверова, К. О.  Технологии управления персоналом в государственных структурах -М.: Юрайт, 2025. - 177 с. </w:t>
      </w:r>
    </w:p>
    <w:p w14:paraId="40418DD1" w14:textId="77777777" w:rsidR="003B30E2" w:rsidRDefault="003B30E2" w:rsidP="003B30E2">
      <w:pPr>
        <w:tabs>
          <w:tab w:val="left" w:pos="0"/>
        </w:tabs>
        <w:spacing w:line="240" w:lineRule="auto"/>
        <w:contextualSpacing/>
        <w:rPr>
          <w:rFonts w:ascii="Times New Roman" w:hAnsi="Times New Roman" w:cs="Times New Roman"/>
          <w:sz w:val="20"/>
          <w:szCs w:val="20"/>
          <w:lang w:val="kk-KZ"/>
        </w:rPr>
      </w:pPr>
      <w:r>
        <w:rPr>
          <w:rFonts w:ascii="Times New Roman" w:hAnsi="Times New Roman" w:cs="Times New Roman"/>
          <w:sz w:val="20"/>
          <w:szCs w:val="20"/>
          <w:lang w:val="kk-KZ"/>
        </w:rPr>
        <w:t>18.</w:t>
      </w:r>
      <w:r>
        <w:rPr>
          <w:rStyle w:val="ac"/>
          <w:color w:val="000000"/>
          <w:sz w:val="20"/>
          <w:szCs w:val="20"/>
          <w:shd w:val="clear" w:color="auto" w:fill="FFFFFF"/>
        </w:rPr>
        <w:t xml:space="preserve"> </w:t>
      </w:r>
      <w:r w:rsidRPr="00F16186">
        <w:rPr>
          <w:rStyle w:val="ac"/>
          <w:rFonts w:ascii="Times New Roman" w:hAnsi="Times New Roman" w:cs="Times New Roman"/>
          <w:b w:val="0"/>
          <w:bCs w:val="0"/>
          <w:color w:val="000000"/>
          <w:sz w:val="20"/>
          <w:szCs w:val="20"/>
          <w:shd w:val="clear" w:color="auto" w:fill="FFFFFF"/>
        </w:rPr>
        <w:t>Суслов</w:t>
      </w:r>
      <w:r w:rsidRPr="00F16186">
        <w:rPr>
          <w:rStyle w:val="ac"/>
          <w:rFonts w:ascii="Times New Roman" w:hAnsi="Times New Roman" w:cs="Times New Roman"/>
          <w:b w:val="0"/>
          <w:bCs w:val="0"/>
          <w:color w:val="000000"/>
          <w:sz w:val="20"/>
          <w:szCs w:val="20"/>
          <w:shd w:val="clear" w:color="auto" w:fill="FFFFFF"/>
          <w:lang w:val="kk-KZ"/>
        </w:rPr>
        <w:t>а И.П.</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0"/>
          <w:szCs w:val="20"/>
          <w:lang w:eastAsia="ru-RU"/>
        </w:rPr>
        <w:t>Сборник кейсов и практических заданий по управленческим</w:t>
      </w:r>
      <w:r>
        <w:rPr>
          <w:rFonts w:ascii="Times New Roman" w:eastAsia="Times New Roman" w:hAnsi="Times New Roman" w:cs="Times New Roman"/>
          <w:color w:val="000000"/>
          <w:sz w:val="20"/>
          <w:szCs w:val="20"/>
          <w:lang w:eastAsia="ru-RU"/>
        </w:rPr>
        <w:br/>
        <w:t xml:space="preserve">дисциплинам для направления «Менеджмент» </w:t>
      </w:r>
      <w:r>
        <w:rPr>
          <w:rFonts w:ascii="Times New Roman" w:eastAsia="Times New Roman" w:hAnsi="Times New Roman" w:cs="Times New Roman"/>
          <w:color w:val="000000"/>
          <w:sz w:val="20"/>
          <w:szCs w:val="20"/>
          <w:lang w:val="kk-KZ" w:eastAsia="ru-RU"/>
        </w:rPr>
        <w:t xml:space="preserve">- </w:t>
      </w:r>
      <w:r>
        <w:rPr>
          <w:rFonts w:ascii="Times New Roman" w:eastAsia="Times New Roman" w:hAnsi="Times New Roman" w:cs="Times New Roman"/>
          <w:color w:val="000000"/>
          <w:sz w:val="20"/>
          <w:szCs w:val="20"/>
          <w:lang w:eastAsia="ru-RU"/>
        </w:rPr>
        <w:t xml:space="preserve">М.:  МГУ имени М. В. Ломоносова, 2024. </w:t>
      </w:r>
      <w:r>
        <w:rPr>
          <w:rFonts w:ascii="Times New Roman" w:eastAsia="Times New Roman" w:hAnsi="Times New Roman" w:cs="Times New Roman"/>
          <w:color w:val="000000"/>
          <w:sz w:val="20"/>
          <w:szCs w:val="20"/>
          <w:lang w:val="kk-KZ" w:eastAsia="ru-RU"/>
        </w:rPr>
        <w:t>- 92</w:t>
      </w:r>
      <w:r>
        <w:rPr>
          <w:rFonts w:ascii="Times New Roman" w:eastAsia="Times New Roman" w:hAnsi="Times New Roman" w:cs="Times New Roman"/>
          <w:color w:val="000000"/>
          <w:sz w:val="20"/>
          <w:szCs w:val="20"/>
          <w:lang w:eastAsia="ru-RU"/>
        </w:rPr>
        <w:t xml:space="preserve"> с.</w:t>
      </w:r>
    </w:p>
    <w:bookmarkEnd w:id="1"/>
    <w:p w14:paraId="2DEA716E" w14:textId="77777777" w:rsidR="003B30E2" w:rsidRDefault="003B30E2" w:rsidP="003B30E2">
      <w:pPr>
        <w:spacing w:after="0"/>
        <w:rPr>
          <w:rFonts w:ascii="Times New Roman" w:hAnsi="Times New Roman" w:cs="Times New Roman"/>
          <w:sz w:val="20"/>
          <w:szCs w:val="20"/>
          <w:lang w:val="kk-KZ"/>
        </w:rPr>
      </w:pPr>
    </w:p>
    <w:p w14:paraId="160E4F06" w14:textId="77777777" w:rsidR="003B30E2" w:rsidRDefault="003B30E2" w:rsidP="003B30E2">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p w14:paraId="3DFA4649" w14:textId="77777777" w:rsidR="003B30E2" w:rsidRDefault="003B30E2" w:rsidP="003B30E2">
      <w:pPr>
        <w:rPr>
          <w:rFonts w:ascii="Times New Roman" w:hAnsi="Times New Roman" w:cs="Times New Roman"/>
          <w:b/>
          <w:bCs/>
          <w:sz w:val="20"/>
          <w:szCs w:val="20"/>
          <w:lang w:val="kk-KZ"/>
        </w:rPr>
      </w:pPr>
      <w:r>
        <w:rPr>
          <w:rFonts w:ascii="Times New Roman" w:hAnsi="Times New Roman" w:cs="Times New Roman"/>
          <w:b/>
          <w:bCs/>
          <w:sz w:val="20"/>
          <w:szCs w:val="20"/>
          <w:lang w:val="kk-KZ"/>
        </w:rPr>
        <w:t>Қосымша әдебиеттер:</w:t>
      </w:r>
    </w:p>
    <w:p w14:paraId="456745B2" w14:textId="77777777" w:rsidR="003B30E2" w:rsidRDefault="003B30E2" w:rsidP="003B30E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 Оксфорд  экономика сөздігі  = A Dictionary of Economics (Oxford Quick Reference) : сөздік  -Алматы : "Ұлттық аударма бюросы" ҚҚ, 2019 - 606 б.</w:t>
      </w:r>
    </w:p>
    <w:p w14:paraId="25E99C13" w14:textId="77777777" w:rsidR="003B30E2" w:rsidRDefault="003B30E2" w:rsidP="003B30E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2.Уилтон, Ник. HR-менеджментке кіріспе = An Introduction to Human Resource Management - Алматы: "Ұлттық аударма бюросы" ҚҚ, 2019. — 531 б.</w:t>
      </w:r>
    </w:p>
    <w:p w14:paraId="0E1559A6" w14:textId="77777777" w:rsidR="003B30E2" w:rsidRDefault="003B30E2" w:rsidP="003B30E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3. Стивен П. Роббинс, Тимати А. Джадж </w:t>
      </w:r>
    </w:p>
    <w:p w14:paraId="641CF97D" w14:textId="77777777" w:rsidR="003B30E2" w:rsidRDefault="003B30E2" w:rsidP="003B30E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469C157D" w14:textId="77777777" w:rsidR="003B30E2" w:rsidRDefault="003B30E2" w:rsidP="003B30E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 Р. У. Гриффин Менеджмент = Management  - Астана: "Ұлттық аударма бюросы" ҚҚ, 2018 - 766 б.</w:t>
      </w:r>
    </w:p>
    <w:p w14:paraId="6CF13785" w14:textId="77777777" w:rsidR="003B30E2" w:rsidRDefault="003B30E2" w:rsidP="003B30E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б.</w:t>
      </w:r>
    </w:p>
    <w:p w14:paraId="7CEBE4B8" w14:textId="77777777" w:rsidR="003B30E2" w:rsidRDefault="003B30E2" w:rsidP="003B30E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5. О’Лири, Зина. Зерттеу жобасын жүргізу: негізгі нұсқаулық : монография - Алматы: "Ұлттық аударма бюросы" ҚҚ, 2020 - 470 б.</w:t>
      </w:r>
    </w:p>
    <w:p w14:paraId="00B26D58" w14:textId="77777777" w:rsidR="003B30E2" w:rsidRDefault="003B30E2" w:rsidP="003B30E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6. Шваб, Клаус.Төртінші индустриялық революция  = The Fourth Industrial Revolution : [монография] - Астана: "Ұлттық аударма бюросы" ҚҚ, 2018- 198 б.</w:t>
      </w:r>
    </w:p>
    <w:p w14:paraId="58197E3E" w14:textId="77777777" w:rsidR="003B30E2" w:rsidRDefault="003B30E2" w:rsidP="003B30E2">
      <w:pPr>
        <w:rPr>
          <w:rFonts w:ascii="Times New Roman" w:hAnsi="Times New Roman" w:cs="Times New Roman"/>
          <w:sz w:val="20"/>
          <w:szCs w:val="20"/>
          <w:lang w:val="kk-KZ"/>
        </w:rPr>
      </w:pPr>
    </w:p>
    <w:p w14:paraId="650CEFFB" w14:textId="77777777" w:rsidR="003B30E2" w:rsidRDefault="003B30E2" w:rsidP="003B30E2">
      <w:pPr>
        <w:rPr>
          <w:rFonts w:ascii="Times New Roman" w:hAnsi="Times New Roman" w:cs="Times New Roman"/>
          <w:sz w:val="20"/>
          <w:szCs w:val="20"/>
          <w:lang w:val="kk-KZ"/>
        </w:rPr>
      </w:pPr>
      <w:r>
        <w:rPr>
          <w:rFonts w:ascii="Times New Roman" w:hAnsi="Times New Roman" w:cs="Times New Roman"/>
          <w:b/>
          <w:bCs/>
          <w:color w:val="000000"/>
          <w:sz w:val="20"/>
          <w:szCs w:val="20"/>
        </w:rPr>
        <w:t>Интернет-ресурс</w:t>
      </w:r>
      <w:r>
        <w:rPr>
          <w:rFonts w:ascii="Times New Roman" w:hAnsi="Times New Roman" w:cs="Times New Roman"/>
          <w:b/>
          <w:bCs/>
          <w:color w:val="000000"/>
          <w:sz w:val="20"/>
          <w:szCs w:val="20"/>
          <w:lang w:val="kk-KZ"/>
        </w:rPr>
        <w:t>тар:</w:t>
      </w:r>
    </w:p>
    <w:p w14:paraId="3C5F6539" w14:textId="77777777" w:rsidR="003B30E2" w:rsidRDefault="003B30E2" w:rsidP="003B30E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w:t>
      </w:r>
      <w:r>
        <w:rPr>
          <w:rFonts w:ascii="Times New Roman" w:eastAsia="Times New Roman" w:hAnsi="Times New Roman" w:cs="Times New Roman"/>
          <w:color w:val="000000" w:themeColor="text1"/>
          <w:spacing w:val="2"/>
          <w:sz w:val="20"/>
          <w:szCs w:val="20"/>
          <w:lang w:val="kk-KZ" w:eastAsia="kk-KZ"/>
        </w:rPr>
        <w:t xml:space="preserve"> https://www.google.com/search?q</w:t>
      </w:r>
    </w:p>
    <w:p w14:paraId="32BB0AE8" w14:textId="77777777" w:rsidR="003B30E2" w:rsidRDefault="003B30E2" w:rsidP="003B30E2">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kk-KZ"/>
        </w:rPr>
        <w:t>2.</w:t>
      </w:r>
      <w:bookmarkStart w:id="3" w:name="_Hlk204879333"/>
      <w:r>
        <w:rPr>
          <w:rFonts w:ascii="Times New Roman" w:hAnsi="Times New Roman" w:cs="Times New Roman"/>
          <w:sz w:val="20"/>
          <w:szCs w:val="20"/>
          <w:lang w:val="en-US"/>
        </w:rPr>
        <w:t xml:space="preserve"> URL : https://urait.ru/bcode/567981</w:t>
      </w:r>
      <w:bookmarkEnd w:id="3"/>
    </w:p>
    <w:p w14:paraId="4C9E3FE5" w14:textId="77777777" w:rsidR="003B30E2" w:rsidRDefault="003B30E2" w:rsidP="003B30E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 URL: ttps://urait.ru/bcode/559725</w:t>
      </w:r>
    </w:p>
    <w:p w14:paraId="6E061752" w14:textId="77777777" w:rsidR="003B30E2" w:rsidRDefault="003B30E2" w:rsidP="003B30E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 URL: https://urait.ru/bcode/568634</w:t>
      </w:r>
    </w:p>
    <w:p w14:paraId="2E7309E4" w14:textId="77777777" w:rsidR="0095109E" w:rsidRDefault="0095109E">
      <w:pPr>
        <w:rPr>
          <w:lang w:val="kk-KZ"/>
        </w:rPr>
      </w:pPr>
    </w:p>
    <w:p w14:paraId="2BD4030E" w14:textId="77777777" w:rsidR="0095109E" w:rsidRPr="0095109E" w:rsidRDefault="0095109E">
      <w:pPr>
        <w:rPr>
          <w:lang w:val="kk-KZ"/>
        </w:rPr>
      </w:pPr>
    </w:p>
    <w:sectPr w:rsidR="0095109E" w:rsidRPr="009510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06921"/>
    <w:multiLevelType w:val="hybridMultilevel"/>
    <w:tmpl w:val="AEA69110"/>
    <w:lvl w:ilvl="0" w:tplc="BC04701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2B305D6"/>
    <w:multiLevelType w:val="hybridMultilevel"/>
    <w:tmpl w:val="142A11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17513F8"/>
    <w:multiLevelType w:val="hybridMultilevel"/>
    <w:tmpl w:val="2326F4BE"/>
    <w:lvl w:ilvl="0" w:tplc="FFFFFFFF">
      <w:start w:val="1"/>
      <w:numFmt w:val="decimal"/>
      <w:lvlText w:val="%1."/>
      <w:lvlJc w:val="left"/>
      <w:pPr>
        <w:ind w:left="502" w:hanging="360"/>
      </w:pPr>
      <w:rPr>
        <w:rFonts w:ascii="Times New Roman" w:eastAsia="Calibri" w:hAnsi="Times New Roman" w:cs="Times New Roman"/>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B61272E"/>
    <w:multiLevelType w:val="hybridMultilevel"/>
    <w:tmpl w:val="142A11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E426FB0"/>
    <w:multiLevelType w:val="hybridMultilevel"/>
    <w:tmpl w:val="21FE68BE"/>
    <w:lvl w:ilvl="0" w:tplc="D44AAD2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E956E25"/>
    <w:multiLevelType w:val="hybridMultilevel"/>
    <w:tmpl w:val="142A1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64576139">
    <w:abstractNumId w:val="2"/>
  </w:num>
  <w:num w:numId="2" w16cid:durableId="20883061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5992206">
    <w:abstractNumId w:val="5"/>
  </w:num>
  <w:num w:numId="4" w16cid:durableId="313920181">
    <w:abstractNumId w:val="4"/>
  </w:num>
  <w:num w:numId="5" w16cid:durableId="983121738">
    <w:abstractNumId w:val="3"/>
  </w:num>
  <w:num w:numId="6" w16cid:durableId="441653231">
    <w:abstractNumId w:val="1"/>
  </w:num>
  <w:num w:numId="7" w16cid:durableId="1871412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7AD"/>
    <w:rsid w:val="001632AF"/>
    <w:rsid w:val="0020640E"/>
    <w:rsid w:val="002757A4"/>
    <w:rsid w:val="00310446"/>
    <w:rsid w:val="0036491C"/>
    <w:rsid w:val="003B30E2"/>
    <w:rsid w:val="003E56DE"/>
    <w:rsid w:val="003E6D87"/>
    <w:rsid w:val="004C0392"/>
    <w:rsid w:val="005330FA"/>
    <w:rsid w:val="005F6763"/>
    <w:rsid w:val="00773A58"/>
    <w:rsid w:val="008003B2"/>
    <w:rsid w:val="0095109E"/>
    <w:rsid w:val="009A739C"/>
    <w:rsid w:val="009E27AD"/>
    <w:rsid w:val="00A33B88"/>
    <w:rsid w:val="00AA6A1A"/>
    <w:rsid w:val="00B14BD6"/>
    <w:rsid w:val="00D110FC"/>
    <w:rsid w:val="00F161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FB85C"/>
  <w15:chartTrackingRefBased/>
  <w15:docId w15:val="{FC77D24F-F831-4C2D-926F-EAC09E493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30E2"/>
    <w:pPr>
      <w:spacing w:line="254"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line="259" w:lineRule="auto"/>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line="259" w:lineRule="auto"/>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line="259" w:lineRule="auto"/>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spacing w:line="259" w:lineRule="auto"/>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line="259" w:lineRule="auto"/>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Strong"/>
    <w:basedOn w:val="a0"/>
    <w:uiPriority w:val="22"/>
    <w:qFormat/>
    <w:rsid w:val="003B30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1388</Words>
  <Characters>7913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11</cp:revision>
  <dcterms:created xsi:type="dcterms:W3CDTF">2025-08-10T10:52:00Z</dcterms:created>
  <dcterms:modified xsi:type="dcterms:W3CDTF">2025-08-26T05:42:00Z</dcterms:modified>
</cp:coreProperties>
</file>